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E22" w:rsidRDefault="00C52E22" w:rsidP="006D600E">
      <w:pPr>
        <w:ind w:right="-143"/>
        <w:jc w:val="center"/>
        <w:rPr>
          <w:rFonts w:ascii="Segoe Print" w:eastAsia="FangSong" w:hAnsi="Segoe Print"/>
          <w:b/>
          <w:color w:val="548DD4" w:themeColor="text2" w:themeTint="99"/>
          <w:sz w:val="48"/>
        </w:rPr>
      </w:pPr>
      <w:r>
        <w:rPr>
          <w:rFonts w:ascii="Segoe Print" w:eastAsia="FangSong" w:hAnsi="Segoe Print"/>
          <w:b/>
          <w:noProof/>
          <w:color w:val="548DD4" w:themeColor="text2" w:themeTint="99"/>
          <w:sz w:val="48"/>
          <w:lang w:eastAsia="ru-RU"/>
        </w:rPr>
        <w:drawing>
          <wp:inline distT="0" distB="0" distL="0" distR="0">
            <wp:extent cx="6257925" cy="704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нсультация пси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792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16E1" w:rsidRPr="00A96E37" w:rsidRDefault="007416E1" w:rsidP="006D600E">
      <w:pPr>
        <w:ind w:right="-143"/>
        <w:jc w:val="center"/>
        <w:rPr>
          <w:rFonts w:ascii="Segoe Print" w:eastAsia="FangSong" w:hAnsi="Segoe Print"/>
          <w:b/>
          <w:color w:val="548DD4" w:themeColor="text2" w:themeTint="99"/>
          <w:sz w:val="48"/>
        </w:rPr>
      </w:pPr>
      <w:r w:rsidRPr="00A96E37">
        <w:rPr>
          <w:rFonts w:ascii="Segoe Print" w:eastAsia="FangSong" w:hAnsi="Segoe Print"/>
          <w:b/>
          <w:color w:val="548DD4" w:themeColor="text2" w:themeTint="99"/>
          <w:sz w:val="48"/>
        </w:rPr>
        <w:t>Как рассказать ребенку о смерти?</w:t>
      </w:r>
    </w:p>
    <w:p w:rsidR="007416E1" w:rsidRPr="00FD5C41" w:rsidRDefault="007416E1" w:rsidP="006D600E">
      <w:pPr>
        <w:ind w:firstLine="709"/>
        <w:rPr>
          <w:rFonts w:ascii="Meiryo UI" w:eastAsia="Meiryo UI" w:hAnsi="Meiryo UI" w:cs="Meiryo UI"/>
          <w:color w:val="0F243E" w:themeColor="text2" w:themeShade="80"/>
        </w:rPr>
      </w:pPr>
      <w:r w:rsidRPr="00FD5C41">
        <w:rPr>
          <w:rFonts w:ascii="Meiryo UI" w:eastAsia="Meiryo UI" w:hAnsi="Meiryo UI" w:cs="Meiryo UI"/>
          <w:color w:val="0F243E" w:themeColor="text2" w:themeShade="80"/>
        </w:rPr>
        <w:t xml:space="preserve">Темой смерти ребенок начинает интересоваться </w:t>
      </w:r>
      <w:r w:rsidR="00A96E37">
        <w:rPr>
          <w:rFonts w:ascii="Meiryo UI" w:eastAsia="Meiryo UI" w:hAnsi="Meiryo UI" w:cs="Meiryo UI"/>
          <w:color w:val="0F243E" w:themeColor="text2" w:themeShade="80"/>
        </w:rPr>
        <w:t>примерно</w:t>
      </w:r>
      <w:r w:rsidRPr="00FD5C41">
        <w:rPr>
          <w:rFonts w:ascii="Meiryo UI" w:eastAsia="Meiryo UI" w:hAnsi="Meiryo UI" w:cs="Meiryo UI"/>
          <w:color w:val="0F243E" w:themeColor="text2" w:themeShade="80"/>
        </w:rPr>
        <w:t xml:space="preserve"> с</w:t>
      </w:r>
      <w:r w:rsidR="006D600E" w:rsidRPr="00FD5C41">
        <w:rPr>
          <w:rFonts w:ascii="Meiryo UI" w:eastAsia="Meiryo UI" w:hAnsi="Meiryo UI" w:cs="Meiryo UI"/>
          <w:color w:val="0F243E" w:themeColor="text2" w:themeShade="80"/>
        </w:rPr>
        <w:t xml:space="preserve"> 4 лет. </w:t>
      </w:r>
      <w:r w:rsidRPr="00FD5C41">
        <w:rPr>
          <w:rFonts w:ascii="Meiryo UI" w:eastAsia="Meiryo UI" w:hAnsi="Meiryo UI" w:cs="Meiryo UI"/>
          <w:color w:val="0F243E" w:themeColor="text2" w:themeShade="80"/>
        </w:rPr>
        <w:t>Когда малыш спрашивает, отчего умирают, то он хочет знать, как от этого можно защититься, а вовсе не стремится узнать подробности из медицинской энциклопедии. Ребенок пытается понять, откуда ждать опасности.  Если ребенок спрашивает — значит дорос. А если дорос, значит должен получить ответы на свои вопросы.</w:t>
      </w:r>
    </w:p>
    <w:p w:rsidR="007416E1" w:rsidRPr="00FD5C41" w:rsidRDefault="007416E1" w:rsidP="006D600E">
      <w:pPr>
        <w:ind w:firstLine="709"/>
        <w:rPr>
          <w:rFonts w:ascii="Meiryo UI" w:eastAsia="Meiryo UI" w:hAnsi="Meiryo UI" w:cs="Meiryo UI"/>
          <w:color w:val="0F243E" w:themeColor="text2" w:themeShade="80"/>
        </w:rPr>
      </w:pPr>
      <w:r w:rsidRPr="00FD5C41">
        <w:rPr>
          <w:rFonts w:ascii="Meiryo UI" w:eastAsia="Meiryo UI" w:hAnsi="Meiryo UI" w:cs="Meiryo UI"/>
          <w:color w:val="0F243E" w:themeColor="text2" w:themeShade="80"/>
        </w:rPr>
        <w:t>Психологи давно отметили, что вопрос «что со мной будет после смерти?» волнует детей гораздо больше пресловутого «откуда я взялся?». Рассказать ребенку о смерти намного труднее, чем о деторождении. Во-первых</w:t>
      </w:r>
      <w:r w:rsidR="006D600E" w:rsidRPr="00FD5C41">
        <w:rPr>
          <w:rFonts w:ascii="Meiryo UI" w:eastAsia="Meiryo UI" w:hAnsi="Meiryo UI" w:cs="Meiryo UI"/>
          <w:color w:val="0F243E" w:themeColor="text2" w:themeShade="80"/>
        </w:rPr>
        <w:t xml:space="preserve">, потому что и сами ее боимся. </w:t>
      </w:r>
      <w:r w:rsidRPr="00FD5C41">
        <w:rPr>
          <w:rFonts w:ascii="Meiryo UI" w:eastAsia="Meiryo UI" w:hAnsi="Meiryo UI" w:cs="Meiryo UI"/>
          <w:color w:val="0F243E" w:themeColor="text2" w:themeShade="80"/>
        </w:rPr>
        <w:t xml:space="preserve">Во-вторых, потому что мы и сами знаем о смерти немногим больше него. </w:t>
      </w:r>
    </w:p>
    <w:p w:rsidR="007416E1" w:rsidRPr="00FD5C41" w:rsidRDefault="007416E1" w:rsidP="006D600E">
      <w:pPr>
        <w:ind w:firstLine="709"/>
        <w:rPr>
          <w:rFonts w:ascii="Meiryo UI" w:eastAsia="Meiryo UI" w:hAnsi="Meiryo UI" w:cs="Meiryo UI"/>
          <w:color w:val="0F243E" w:themeColor="text2" w:themeShade="80"/>
        </w:rPr>
      </w:pPr>
      <w:r w:rsidRPr="00FD5C41">
        <w:rPr>
          <w:rFonts w:ascii="Meiryo UI" w:eastAsia="Meiryo UI" w:hAnsi="Meiryo UI" w:cs="Meiryo UI"/>
          <w:color w:val="0F243E" w:themeColor="text2" w:themeShade="80"/>
        </w:rPr>
        <w:t xml:space="preserve">И все же, избежать этого разговора не удастся, как не удастся и отложить его, как хотелось бы многим, до той поры, пока ребенок не повзрослеет. </w:t>
      </w:r>
    </w:p>
    <w:p w:rsidR="007416E1" w:rsidRPr="00A96E37" w:rsidRDefault="007416E1" w:rsidP="00A96E37">
      <w:pPr>
        <w:ind w:firstLine="284"/>
        <w:jc w:val="center"/>
        <w:rPr>
          <w:rFonts w:ascii="Meiryo UI" w:eastAsia="Meiryo UI" w:hAnsi="Meiryo UI" w:cs="Meiryo UI"/>
          <w:b/>
          <w:color w:val="215868" w:themeColor="accent5" w:themeShade="80"/>
          <w:sz w:val="24"/>
        </w:rPr>
      </w:pPr>
      <w:r w:rsidRPr="00A96E37">
        <w:rPr>
          <w:rFonts w:ascii="Meiryo UI" w:eastAsia="Meiryo UI" w:hAnsi="Meiryo UI" w:cs="Meiryo UI"/>
          <w:b/>
          <w:color w:val="215868" w:themeColor="accent5" w:themeShade="80"/>
          <w:sz w:val="24"/>
        </w:rPr>
        <w:t xml:space="preserve">Вот несколько советов о том, как </w:t>
      </w:r>
      <w:r w:rsidR="00A96E37" w:rsidRPr="00A96E37">
        <w:rPr>
          <w:rFonts w:ascii="Meiryo UI" w:eastAsia="Meiryo UI" w:hAnsi="Meiryo UI" w:cs="Meiryo UI"/>
          <w:b/>
          <w:color w:val="215868" w:themeColor="accent5" w:themeShade="80"/>
          <w:sz w:val="24"/>
        </w:rPr>
        <w:t xml:space="preserve">ответить на вопросы </w:t>
      </w:r>
      <w:r w:rsidRPr="00A96E37">
        <w:rPr>
          <w:rFonts w:ascii="Meiryo UI" w:eastAsia="Meiryo UI" w:hAnsi="Meiryo UI" w:cs="Meiryo UI"/>
          <w:b/>
          <w:color w:val="215868" w:themeColor="accent5" w:themeShade="80"/>
          <w:sz w:val="24"/>
        </w:rPr>
        <w:t>ребенк</w:t>
      </w:r>
      <w:r w:rsidR="00A96E37" w:rsidRPr="00A96E37">
        <w:rPr>
          <w:rFonts w:ascii="Meiryo UI" w:eastAsia="Meiryo UI" w:hAnsi="Meiryo UI" w:cs="Meiryo UI"/>
          <w:b/>
          <w:color w:val="215868" w:themeColor="accent5" w:themeShade="80"/>
          <w:sz w:val="24"/>
        </w:rPr>
        <w:t>а</w:t>
      </w:r>
      <w:r w:rsidRPr="00A96E37">
        <w:rPr>
          <w:rFonts w:ascii="Meiryo UI" w:eastAsia="Meiryo UI" w:hAnsi="Meiryo UI" w:cs="Meiryo UI"/>
          <w:b/>
          <w:color w:val="215868" w:themeColor="accent5" w:themeShade="80"/>
          <w:sz w:val="24"/>
        </w:rPr>
        <w:t xml:space="preserve"> о смерти, чтобы у него не возникло страха:</w:t>
      </w:r>
    </w:p>
    <w:p w:rsidR="007416E1" w:rsidRPr="00FD5C41" w:rsidRDefault="007416E1" w:rsidP="00E62232">
      <w:pPr>
        <w:pStyle w:val="a3"/>
        <w:numPr>
          <w:ilvl w:val="0"/>
          <w:numId w:val="2"/>
        </w:numPr>
        <w:ind w:left="142" w:firstLine="425"/>
        <w:rPr>
          <w:rFonts w:ascii="Meiryo UI" w:eastAsia="Meiryo UI" w:hAnsi="Meiryo UI" w:cs="Meiryo UI"/>
          <w:color w:val="0F243E" w:themeColor="text2" w:themeShade="80"/>
          <w:sz w:val="24"/>
        </w:rPr>
      </w:pPr>
      <w:r w:rsidRPr="00FD5C41">
        <w:rPr>
          <w:rFonts w:ascii="Meiryo UI" w:eastAsia="Meiryo UI" w:hAnsi="Meiryo UI" w:cs="Meiryo UI"/>
          <w:color w:val="0F243E" w:themeColor="text2" w:themeShade="80"/>
          <w:sz w:val="24"/>
        </w:rPr>
        <w:t xml:space="preserve">Первое, и самое важное правило: когда вы услышите вопрос о смерти, вы должны </w:t>
      </w:r>
      <w:r w:rsidRPr="00FD5C41">
        <w:rPr>
          <w:rFonts w:ascii="Meiryo UI" w:eastAsia="Meiryo UI" w:hAnsi="Meiryo UI" w:cs="Meiryo UI"/>
          <w:b/>
          <w:color w:val="0F243E" w:themeColor="text2" w:themeShade="80"/>
          <w:sz w:val="24"/>
        </w:rPr>
        <w:t>реагировать спокойно</w:t>
      </w:r>
      <w:r w:rsidRPr="00FD5C41">
        <w:rPr>
          <w:rFonts w:ascii="Meiryo UI" w:eastAsia="Meiryo UI" w:hAnsi="Meiryo UI" w:cs="Meiryo UI"/>
          <w:color w:val="0F243E" w:themeColor="text2" w:themeShade="80"/>
          <w:sz w:val="24"/>
        </w:rPr>
        <w:t>. Помните, что ребенок сейчас смотрит на вас во все глаза. Мама испугалась? Значит, и мне стоит бояться! Мама рассердилась? Значит, я поступил плохо и об этом говорить нельзя. Если ваша реакция будет негативной, то ребенок может замкнуться в себе, а его вопросы останутся без так</w:t>
      </w:r>
      <w:r w:rsidR="00A96E37">
        <w:rPr>
          <w:rFonts w:ascii="Meiryo UI" w:eastAsia="Meiryo UI" w:hAnsi="Meiryo UI" w:cs="Meiryo UI"/>
          <w:color w:val="0F243E" w:themeColor="text2" w:themeShade="80"/>
          <w:sz w:val="24"/>
        </w:rPr>
        <w:t>их</w:t>
      </w:r>
      <w:r w:rsidRPr="00FD5C41">
        <w:rPr>
          <w:rFonts w:ascii="Meiryo UI" w:eastAsia="Meiryo UI" w:hAnsi="Meiryo UI" w:cs="Meiryo UI"/>
          <w:color w:val="0F243E" w:themeColor="text2" w:themeShade="80"/>
          <w:sz w:val="24"/>
        </w:rPr>
        <w:t xml:space="preserve"> нужных ему ответов.</w:t>
      </w:r>
    </w:p>
    <w:p w:rsidR="007416E1" w:rsidRPr="00FD5C41" w:rsidRDefault="000049DB" w:rsidP="00E62232">
      <w:pPr>
        <w:pStyle w:val="a3"/>
        <w:numPr>
          <w:ilvl w:val="0"/>
          <w:numId w:val="2"/>
        </w:numPr>
        <w:ind w:left="142" w:firstLine="425"/>
        <w:rPr>
          <w:rFonts w:ascii="Meiryo UI" w:eastAsia="Meiryo UI" w:hAnsi="Meiryo UI" w:cs="Meiryo UI"/>
          <w:color w:val="0F243E" w:themeColor="text2" w:themeShade="80"/>
          <w:sz w:val="24"/>
        </w:rPr>
      </w:pPr>
      <w:r w:rsidRPr="00FD5C41">
        <w:rPr>
          <w:rFonts w:ascii="Meiryo UI" w:eastAsia="Meiryo UI" w:hAnsi="Meiryo UI" w:cs="Meiryo UI"/>
          <w:color w:val="0F243E" w:themeColor="text2" w:themeShade="80"/>
          <w:sz w:val="24"/>
        </w:rPr>
        <w:t xml:space="preserve">Что такое смерть? </w:t>
      </w:r>
      <w:r w:rsidRPr="00FD5C41">
        <w:rPr>
          <w:rFonts w:ascii="Meiryo UI" w:eastAsia="Meiryo UI" w:hAnsi="Meiryo UI" w:cs="Meiryo UI"/>
          <w:b/>
          <w:color w:val="0F243E" w:themeColor="text2" w:themeShade="80"/>
          <w:sz w:val="24"/>
        </w:rPr>
        <w:t>Для первого раза</w:t>
      </w:r>
      <w:r w:rsidRPr="00FD5C41">
        <w:rPr>
          <w:rFonts w:ascii="Meiryo UI" w:eastAsia="Meiryo UI" w:hAnsi="Meiryo UI" w:cs="Meiryo UI"/>
          <w:color w:val="0F243E" w:themeColor="text2" w:themeShade="80"/>
          <w:sz w:val="24"/>
        </w:rPr>
        <w:t xml:space="preserve"> можно объяснить, что когда живое существо умирает, оно перестает дышать, двигаться, у него не бьется сердце.</w:t>
      </w:r>
    </w:p>
    <w:p w:rsidR="000049DB" w:rsidRPr="00FD5C41" w:rsidRDefault="000049DB" w:rsidP="00E62232">
      <w:pPr>
        <w:pStyle w:val="a3"/>
        <w:numPr>
          <w:ilvl w:val="0"/>
          <w:numId w:val="2"/>
        </w:numPr>
        <w:ind w:left="142" w:firstLine="425"/>
        <w:rPr>
          <w:rFonts w:ascii="Meiryo UI" w:eastAsia="Meiryo UI" w:hAnsi="Meiryo UI" w:cs="Meiryo UI"/>
          <w:color w:val="0F243E" w:themeColor="text2" w:themeShade="80"/>
          <w:sz w:val="24"/>
        </w:rPr>
      </w:pPr>
      <w:r w:rsidRPr="00FD5C41">
        <w:rPr>
          <w:rFonts w:ascii="Meiryo UI" w:eastAsia="Meiryo UI" w:hAnsi="Meiryo UI" w:cs="Meiryo UI"/>
          <w:color w:val="0F243E" w:themeColor="text2" w:themeShade="80"/>
          <w:sz w:val="24"/>
        </w:rPr>
        <w:t xml:space="preserve">В объяснениях </w:t>
      </w:r>
      <w:r w:rsidRPr="00FD5C41">
        <w:rPr>
          <w:rFonts w:ascii="Meiryo UI" w:eastAsia="Meiryo UI" w:hAnsi="Meiryo UI" w:cs="Meiryo UI"/>
          <w:b/>
          <w:color w:val="0F243E" w:themeColor="text2" w:themeShade="80"/>
          <w:sz w:val="24"/>
        </w:rPr>
        <w:t>не используйте</w:t>
      </w:r>
      <w:r w:rsidRPr="00FD5C41">
        <w:rPr>
          <w:rFonts w:ascii="Meiryo UI" w:eastAsia="Meiryo UI" w:hAnsi="Meiryo UI" w:cs="Meiryo UI"/>
          <w:color w:val="0F243E" w:themeColor="text2" w:themeShade="80"/>
          <w:sz w:val="24"/>
        </w:rPr>
        <w:t xml:space="preserve"> следующие двоякие выражения: «уснул вечным сном»</w:t>
      </w:r>
      <w:r w:rsidR="006D600E" w:rsidRPr="00FD5C41">
        <w:rPr>
          <w:rFonts w:ascii="Meiryo UI" w:eastAsia="Meiryo UI" w:hAnsi="Meiryo UI" w:cs="Meiryo UI"/>
          <w:color w:val="0F243E" w:themeColor="text2" w:themeShade="80"/>
          <w:sz w:val="24"/>
        </w:rPr>
        <w:t xml:space="preserve"> </w:t>
      </w:r>
      <w:r w:rsidRPr="00FD5C41">
        <w:rPr>
          <w:rFonts w:ascii="Meiryo UI" w:eastAsia="Meiryo UI" w:hAnsi="Meiryo UI" w:cs="Meiryo UI"/>
          <w:color w:val="0F243E" w:themeColor="text2" w:themeShade="80"/>
          <w:sz w:val="24"/>
        </w:rPr>
        <w:t>(может спровоцировать страх засыпания), «ушел от нас, покинул нас» (возможна боязнь любого расставания с родными, обида на умерших родственников за то, что они «не попрощались» перед  «уходом»), «заболел и умер» (ребенок может бояться любых болезней, думая, что они смертельные).</w:t>
      </w:r>
      <w:r w:rsidR="00441172" w:rsidRPr="00FD5C41">
        <w:rPr>
          <w:rFonts w:ascii="Meiryo UI" w:eastAsia="Meiryo UI" w:hAnsi="Meiryo UI" w:cs="Meiryo UI"/>
          <w:color w:val="0F243E" w:themeColor="text2" w:themeShade="80"/>
          <w:sz w:val="24"/>
        </w:rPr>
        <w:t xml:space="preserve"> </w:t>
      </w:r>
    </w:p>
    <w:p w:rsidR="007416E1" w:rsidRPr="00FD5C41" w:rsidRDefault="000049DB" w:rsidP="00E62232">
      <w:pPr>
        <w:pStyle w:val="a3"/>
        <w:numPr>
          <w:ilvl w:val="0"/>
          <w:numId w:val="2"/>
        </w:numPr>
        <w:ind w:left="142" w:firstLine="425"/>
        <w:rPr>
          <w:rFonts w:ascii="Meiryo UI" w:eastAsia="Meiryo UI" w:hAnsi="Meiryo UI" w:cs="Meiryo UI"/>
          <w:color w:val="0F243E" w:themeColor="text2" w:themeShade="80"/>
          <w:sz w:val="24"/>
        </w:rPr>
      </w:pPr>
      <w:r w:rsidRPr="00FD5C41">
        <w:rPr>
          <w:rFonts w:ascii="Meiryo UI" w:eastAsia="Meiryo UI" w:hAnsi="Meiryo UI" w:cs="Meiryo UI"/>
          <w:color w:val="0F243E" w:themeColor="text2" w:themeShade="80"/>
          <w:sz w:val="24"/>
        </w:rPr>
        <w:lastRenderedPageBreak/>
        <w:t xml:space="preserve">Когда Вы рассказываете ребенку о смерти, </w:t>
      </w:r>
      <w:r w:rsidRPr="00FD5C41">
        <w:rPr>
          <w:rFonts w:ascii="Meiryo UI" w:eastAsia="Meiryo UI" w:hAnsi="Meiryo UI" w:cs="Meiryo UI"/>
          <w:b/>
          <w:color w:val="0F243E" w:themeColor="text2" w:themeShade="80"/>
          <w:sz w:val="24"/>
        </w:rPr>
        <w:t>делайте упор на долгой жизни</w:t>
      </w:r>
      <w:r w:rsidRPr="00FD5C41">
        <w:rPr>
          <w:rFonts w:ascii="Meiryo UI" w:eastAsia="Meiryo UI" w:hAnsi="Meiryo UI" w:cs="Meiryo UI"/>
          <w:color w:val="0F243E" w:themeColor="text2" w:themeShade="80"/>
          <w:sz w:val="24"/>
        </w:rPr>
        <w:t>: «Мы будем жить еще долго-долго»</w:t>
      </w:r>
      <w:r w:rsidR="00F71F3B" w:rsidRPr="00FD5C41">
        <w:rPr>
          <w:rFonts w:ascii="Meiryo UI" w:eastAsia="Meiryo UI" w:hAnsi="Meiryo UI" w:cs="Meiryo UI"/>
          <w:color w:val="0F243E" w:themeColor="text2" w:themeShade="80"/>
          <w:sz w:val="24"/>
        </w:rPr>
        <w:t xml:space="preserve">. Можно также рассказать, что для этого нужно заботиться о здоровье, о своей безопасности (переходить дорогу в положенном месте, не играть с опасными предметами), что от большинства болезней сейчас придуманы лекарства и в основном болезни, с которыми сталкивается ребенок, не опасны. То, что смерть в Вашем объяснении будет далекой, приносит ребенку облегчение и позволяет легче примириться с необходимостью конечности жизни, ведь это еще будет так не скоро! </w:t>
      </w:r>
    </w:p>
    <w:p w:rsidR="00EB3647" w:rsidRPr="00FD5C41" w:rsidRDefault="00EB3647" w:rsidP="00E62232">
      <w:pPr>
        <w:pStyle w:val="a3"/>
        <w:numPr>
          <w:ilvl w:val="0"/>
          <w:numId w:val="2"/>
        </w:numPr>
        <w:ind w:left="142" w:firstLine="425"/>
        <w:rPr>
          <w:rFonts w:ascii="Meiryo UI" w:eastAsia="Meiryo UI" w:hAnsi="Meiryo UI" w:cs="Meiryo UI"/>
          <w:color w:val="0F243E" w:themeColor="text2" w:themeShade="80"/>
          <w:sz w:val="24"/>
        </w:rPr>
      </w:pPr>
      <w:r w:rsidRPr="00FD5C41">
        <w:rPr>
          <w:rFonts w:ascii="Meiryo UI" w:eastAsia="Meiryo UI" w:hAnsi="Meiryo UI" w:cs="Meiryo UI"/>
          <w:color w:val="0F243E" w:themeColor="text2" w:themeShade="80"/>
          <w:sz w:val="24"/>
        </w:rPr>
        <w:t xml:space="preserve">Если ребенок задает Вам вопрос: «Когда ты умрешь?» не пугайтесь,   он спрашивает об этом потому, что </w:t>
      </w:r>
      <w:r w:rsidRPr="00FD5C41">
        <w:rPr>
          <w:rFonts w:ascii="Meiryo UI" w:eastAsia="Meiryo UI" w:hAnsi="Meiryo UI" w:cs="Meiryo UI"/>
          <w:b/>
          <w:color w:val="0F243E" w:themeColor="text2" w:themeShade="80"/>
          <w:sz w:val="24"/>
        </w:rPr>
        <w:t>боится остаться один</w:t>
      </w:r>
      <w:r w:rsidRPr="00FD5C41">
        <w:rPr>
          <w:rFonts w:ascii="Meiryo UI" w:eastAsia="Meiryo UI" w:hAnsi="Meiryo UI" w:cs="Meiryo UI"/>
          <w:color w:val="0F243E" w:themeColor="text2" w:themeShade="80"/>
          <w:sz w:val="24"/>
        </w:rPr>
        <w:t>.</w:t>
      </w:r>
      <w:r w:rsidR="00441172" w:rsidRPr="00FD5C41">
        <w:rPr>
          <w:rFonts w:ascii="Meiryo UI" w:eastAsia="Meiryo UI" w:hAnsi="Meiryo UI" w:cs="Meiryo UI"/>
          <w:color w:val="0F243E" w:themeColor="text2" w:themeShade="80"/>
          <w:sz w:val="24"/>
        </w:rPr>
        <w:t xml:space="preserve"> Повторите, что вы будете жить еще очень долго. Но если вдруг с мамой что-то случится, то он не останется один, о нем будут заботиться папа, бабушка, крестная.</w:t>
      </w:r>
    </w:p>
    <w:p w:rsidR="00441172" w:rsidRPr="00FD5C41" w:rsidRDefault="008911FC" w:rsidP="00E62232">
      <w:pPr>
        <w:pStyle w:val="a3"/>
        <w:numPr>
          <w:ilvl w:val="0"/>
          <w:numId w:val="2"/>
        </w:numPr>
        <w:ind w:left="142" w:firstLine="425"/>
        <w:rPr>
          <w:rFonts w:ascii="Meiryo UI" w:eastAsia="Meiryo UI" w:hAnsi="Meiryo UI" w:cs="Meiryo UI"/>
          <w:color w:val="0F243E" w:themeColor="text2" w:themeShade="80"/>
          <w:sz w:val="24"/>
        </w:rPr>
      </w:pPr>
      <w:r w:rsidRPr="00FD5C41">
        <w:rPr>
          <w:rFonts w:ascii="Meiryo UI" w:eastAsia="Meiryo UI" w:hAnsi="Meiryo UI" w:cs="Meiryo UI"/>
          <w:color w:val="0F243E" w:themeColor="text2" w:themeShade="80"/>
          <w:sz w:val="24"/>
          <w:u w:val="single"/>
        </w:rPr>
        <w:t>Если ребенок спрашивает</w:t>
      </w:r>
      <w:r w:rsidRPr="00FD5C41">
        <w:rPr>
          <w:rFonts w:ascii="Meiryo UI" w:eastAsia="Meiryo UI" w:hAnsi="Meiryo UI" w:cs="Meiryo UI"/>
          <w:color w:val="0F243E" w:themeColor="text2" w:themeShade="80"/>
          <w:sz w:val="24"/>
        </w:rPr>
        <w:t xml:space="preserve"> Вас о том, </w:t>
      </w:r>
      <w:r w:rsidRPr="00FD5C41">
        <w:rPr>
          <w:rFonts w:ascii="Meiryo UI" w:eastAsia="Meiryo UI" w:hAnsi="Meiryo UI" w:cs="Meiryo UI"/>
          <w:b/>
          <w:color w:val="0F243E" w:themeColor="text2" w:themeShade="80"/>
          <w:sz w:val="24"/>
        </w:rPr>
        <w:t>что бывает после смерти</w:t>
      </w:r>
      <w:r w:rsidRPr="00FD5C41">
        <w:rPr>
          <w:rFonts w:ascii="Meiryo UI" w:eastAsia="Meiryo UI" w:hAnsi="Meiryo UI" w:cs="Meiryo UI"/>
          <w:color w:val="0F243E" w:themeColor="text2" w:themeShade="80"/>
          <w:sz w:val="24"/>
        </w:rPr>
        <w:t>, можете рассказать ему, что Вы верите, что после смерти душа человека попадает к Богу, его земное тело остается на земле, как старый кокон, в котором гусеница превращалась в бабочку. Но даже если вы не верите в загробную жизнь, постарайтесь убедить малыша, что после гибели телесной оболочки человек продолжает в том или ином смысле существовать. «Пока мы помним о бабушке, она жива</w:t>
      </w:r>
      <w:r w:rsidR="005433DF" w:rsidRPr="00FD5C41">
        <w:rPr>
          <w:rFonts w:ascii="Meiryo UI" w:eastAsia="Meiryo UI" w:hAnsi="Meiryo UI" w:cs="Meiryo UI"/>
          <w:color w:val="0F243E" w:themeColor="text2" w:themeShade="80"/>
          <w:sz w:val="24"/>
        </w:rPr>
        <w:t xml:space="preserve"> в нашей памяти, в наших сердцах</w:t>
      </w:r>
      <w:r w:rsidRPr="00FD5C41">
        <w:rPr>
          <w:rFonts w:ascii="Meiryo UI" w:eastAsia="Meiryo UI" w:hAnsi="Meiryo UI" w:cs="Meiryo UI"/>
          <w:color w:val="0F243E" w:themeColor="text2" w:themeShade="80"/>
          <w:sz w:val="24"/>
        </w:rPr>
        <w:t>»</w:t>
      </w:r>
      <w:r w:rsidR="005433DF" w:rsidRPr="00FD5C41">
        <w:rPr>
          <w:rFonts w:ascii="Meiryo UI" w:eastAsia="Meiryo UI" w:hAnsi="Meiryo UI" w:cs="Meiryo UI"/>
          <w:color w:val="0F243E" w:themeColor="text2" w:themeShade="80"/>
          <w:sz w:val="24"/>
        </w:rPr>
        <w:t>,</w:t>
      </w:r>
      <w:r w:rsidRPr="00FD5C41">
        <w:rPr>
          <w:rFonts w:ascii="Meiryo UI" w:eastAsia="Meiryo UI" w:hAnsi="Meiryo UI" w:cs="Meiryo UI"/>
          <w:color w:val="0F243E" w:themeColor="text2" w:themeShade="80"/>
          <w:sz w:val="24"/>
        </w:rPr>
        <w:t xml:space="preserve"> «Сколько всего хорошего сделал людям </w:t>
      </w:r>
      <w:r w:rsidR="005433DF" w:rsidRPr="00FD5C41">
        <w:rPr>
          <w:rFonts w:ascii="Meiryo UI" w:eastAsia="Meiryo UI" w:hAnsi="Meiryo UI" w:cs="Meiryo UI"/>
          <w:color w:val="0F243E" w:themeColor="text2" w:themeShade="80"/>
          <w:sz w:val="24"/>
        </w:rPr>
        <w:t>дедушка</w:t>
      </w:r>
      <w:r w:rsidRPr="00FD5C41">
        <w:rPr>
          <w:rFonts w:ascii="Meiryo UI" w:eastAsia="Meiryo UI" w:hAnsi="Meiryo UI" w:cs="Meiryo UI"/>
          <w:color w:val="0F243E" w:themeColor="text2" w:themeShade="80"/>
          <w:sz w:val="24"/>
        </w:rPr>
        <w:t>. Он живет в своих делах»</w:t>
      </w:r>
      <w:r w:rsidR="005433DF" w:rsidRPr="00FD5C41">
        <w:rPr>
          <w:rFonts w:ascii="Meiryo UI" w:eastAsia="Meiryo UI" w:hAnsi="Meiryo UI" w:cs="Meiryo UI"/>
          <w:color w:val="0F243E" w:themeColor="text2" w:themeShade="80"/>
          <w:sz w:val="24"/>
        </w:rPr>
        <w:t>.</w:t>
      </w:r>
    </w:p>
    <w:p w:rsidR="005433DF" w:rsidRDefault="005433DF" w:rsidP="00E62232">
      <w:pPr>
        <w:pStyle w:val="a3"/>
        <w:numPr>
          <w:ilvl w:val="0"/>
          <w:numId w:val="2"/>
        </w:numPr>
        <w:ind w:left="142" w:firstLine="425"/>
        <w:rPr>
          <w:rFonts w:ascii="Meiryo UI" w:eastAsia="Meiryo UI" w:hAnsi="Meiryo UI" w:cs="Meiryo UI"/>
          <w:color w:val="0F243E" w:themeColor="text2" w:themeShade="80"/>
          <w:sz w:val="24"/>
        </w:rPr>
      </w:pPr>
      <w:r w:rsidRPr="00FD5C41">
        <w:rPr>
          <w:rFonts w:ascii="Meiryo UI" w:eastAsia="Meiryo UI" w:hAnsi="Meiryo UI" w:cs="Meiryo UI"/>
          <w:color w:val="0F243E" w:themeColor="text2" w:themeShade="80"/>
          <w:sz w:val="24"/>
        </w:rPr>
        <w:t>При просмотре мультика, малыш может испугаться, даже если смотрел его раньше много раз. «А что, Джерри умер? Его же Том ударил</w:t>
      </w:r>
      <w:r w:rsidR="006D600E" w:rsidRPr="00FD5C41">
        <w:rPr>
          <w:rFonts w:ascii="Meiryo UI" w:eastAsia="Meiryo UI" w:hAnsi="Meiryo UI" w:cs="Meiryo UI"/>
          <w:color w:val="0F243E" w:themeColor="text2" w:themeShade="80"/>
          <w:sz w:val="24"/>
        </w:rPr>
        <w:t xml:space="preserve"> кувалдой?», — можете услышать В</w:t>
      </w:r>
      <w:r w:rsidRPr="00FD5C41">
        <w:rPr>
          <w:rFonts w:ascii="Meiryo UI" w:eastAsia="Meiryo UI" w:hAnsi="Meiryo UI" w:cs="Meiryo UI"/>
          <w:color w:val="0F243E" w:themeColor="text2" w:themeShade="80"/>
          <w:sz w:val="24"/>
        </w:rPr>
        <w:t xml:space="preserve">ы. И тут самое время рассказать, что в мультике Джерри не умер, но это только мультик. В жизни, конечно же, так бы и случилось. </w:t>
      </w:r>
      <w:r w:rsidR="00EA5EBA" w:rsidRPr="00FD5C41">
        <w:rPr>
          <w:rFonts w:ascii="Meiryo UI" w:eastAsia="Meiryo UI" w:hAnsi="Meiryo UI" w:cs="Meiryo UI"/>
          <w:color w:val="0F243E" w:themeColor="text2" w:themeShade="80"/>
          <w:sz w:val="24"/>
        </w:rPr>
        <w:br/>
      </w:r>
      <w:r w:rsidR="00EA5EBA" w:rsidRPr="00FD5C41">
        <w:rPr>
          <w:rFonts w:ascii="Meiryo UI" w:eastAsia="Meiryo UI" w:hAnsi="Meiryo UI" w:cs="Meiryo UI"/>
          <w:b/>
          <w:color w:val="0F243E" w:themeColor="text2" w:themeShade="80"/>
          <w:sz w:val="24"/>
        </w:rPr>
        <w:t>М</w:t>
      </w:r>
      <w:r w:rsidRPr="00FD5C41">
        <w:rPr>
          <w:rFonts w:ascii="Meiryo UI" w:eastAsia="Meiryo UI" w:hAnsi="Meiryo UI" w:cs="Meiryo UI"/>
          <w:b/>
          <w:color w:val="0F243E" w:themeColor="text2" w:themeShade="80"/>
          <w:sz w:val="24"/>
        </w:rPr>
        <w:t>ультфильмы и компьютерные игры</w:t>
      </w:r>
      <w:r w:rsidRPr="00FD5C41">
        <w:rPr>
          <w:rFonts w:ascii="Meiryo UI" w:eastAsia="Meiryo UI" w:hAnsi="Meiryo UI" w:cs="Meiryo UI"/>
          <w:color w:val="0F243E" w:themeColor="text2" w:themeShade="80"/>
          <w:sz w:val="24"/>
        </w:rPr>
        <w:t xml:space="preserve"> дают извращенное представление о смерти, и на э</w:t>
      </w:r>
      <w:r w:rsidR="00EA5EBA" w:rsidRPr="00FD5C41">
        <w:rPr>
          <w:rFonts w:ascii="Meiryo UI" w:eastAsia="Meiryo UI" w:hAnsi="Meiryo UI" w:cs="Meiryo UI"/>
          <w:color w:val="0F243E" w:themeColor="text2" w:themeShade="80"/>
          <w:sz w:val="24"/>
        </w:rPr>
        <w:t>то надо обращать внимание детей, если они готовы это воспринимать.</w:t>
      </w:r>
    </w:p>
    <w:p w:rsidR="00A96E37" w:rsidRPr="00C52E22" w:rsidRDefault="00A96E37" w:rsidP="00A96E37">
      <w:pPr>
        <w:pStyle w:val="a3"/>
        <w:ind w:left="786"/>
        <w:rPr>
          <w:rFonts w:ascii="Monotype Corsiva" w:eastAsia="Meiryo UI" w:hAnsi="Monotype Corsiva" w:cs="Meiryo UI"/>
          <w:color w:val="0F243E" w:themeColor="text2" w:themeShade="80"/>
          <w:sz w:val="32"/>
        </w:rPr>
      </w:pPr>
      <w:r w:rsidRPr="00C52E22">
        <w:rPr>
          <w:rFonts w:ascii="Monotype Corsiva" w:eastAsia="Meiryo UI" w:hAnsi="Monotype Corsiva" w:cs="Times New Roman"/>
          <w:color w:val="0F243E" w:themeColor="text2" w:themeShade="80"/>
          <w:sz w:val="32"/>
        </w:rPr>
        <w:t>Дошкольники</w:t>
      </w:r>
      <w:r w:rsidRPr="00C52E22">
        <w:rPr>
          <w:rFonts w:ascii="Monotype Corsiva" w:eastAsia="Meiryo UI" w:hAnsi="Monotype Corsiva" w:cs="Meiryo UI"/>
          <w:color w:val="0F243E" w:themeColor="text2" w:themeShade="80"/>
          <w:sz w:val="32"/>
        </w:rPr>
        <w:t xml:space="preserve"> </w:t>
      </w:r>
      <w:r w:rsidRPr="00C52E22">
        <w:rPr>
          <w:rFonts w:ascii="Monotype Corsiva" w:eastAsia="Meiryo UI" w:hAnsi="Monotype Corsiva" w:cs="Times New Roman"/>
          <w:color w:val="0F243E" w:themeColor="text2" w:themeShade="80"/>
          <w:sz w:val="32"/>
        </w:rPr>
        <w:t>способны</w:t>
      </w:r>
      <w:r w:rsidRPr="00C52E22">
        <w:rPr>
          <w:rFonts w:ascii="Monotype Corsiva" w:eastAsia="Meiryo UI" w:hAnsi="Monotype Corsiva" w:cs="Meiryo UI"/>
          <w:color w:val="0F243E" w:themeColor="text2" w:themeShade="80"/>
          <w:sz w:val="32"/>
        </w:rPr>
        <w:t xml:space="preserve"> </w:t>
      </w:r>
      <w:r w:rsidRPr="00C52E22">
        <w:rPr>
          <w:rFonts w:ascii="Monotype Corsiva" w:eastAsia="Meiryo UI" w:hAnsi="Monotype Corsiva" w:cs="Times New Roman"/>
          <w:color w:val="0F243E" w:themeColor="text2" w:themeShade="80"/>
          <w:sz w:val="32"/>
        </w:rPr>
        <w:t>за</w:t>
      </w:r>
      <w:r w:rsidRPr="00C52E22">
        <w:rPr>
          <w:rFonts w:ascii="Monotype Corsiva" w:eastAsia="Meiryo UI" w:hAnsi="Monotype Corsiva" w:cs="Meiryo UI"/>
          <w:color w:val="0F243E" w:themeColor="text2" w:themeShade="80"/>
          <w:sz w:val="32"/>
        </w:rPr>
        <w:t xml:space="preserve"> </w:t>
      </w:r>
      <w:r w:rsidRPr="00C52E22">
        <w:rPr>
          <w:rFonts w:ascii="Monotype Corsiva" w:eastAsia="Meiryo UI" w:hAnsi="Monotype Corsiva" w:cs="Times New Roman"/>
          <w:color w:val="0F243E" w:themeColor="text2" w:themeShade="80"/>
          <w:sz w:val="32"/>
        </w:rPr>
        <w:t>один</w:t>
      </w:r>
      <w:r w:rsidRPr="00C52E22">
        <w:rPr>
          <w:rFonts w:ascii="Monotype Corsiva" w:eastAsia="Meiryo UI" w:hAnsi="Monotype Corsiva" w:cs="Meiryo UI"/>
          <w:color w:val="0F243E" w:themeColor="text2" w:themeShade="80"/>
          <w:sz w:val="32"/>
        </w:rPr>
        <w:t xml:space="preserve"> </w:t>
      </w:r>
      <w:r w:rsidRPr="00C52E22">
        <w:rPr>
          <w:rFonts w:ascii="Monotype Corsiva" w:eastAsia="Meiryo UI" w:hAnsi="Monotype Corsiva" w:cs="Times New Roman"/>
          <w:color w:val="0F243E" w:themeColor="text2" w:themeShade="80"/>
          <w:sz w:val="32"/>
        </w:rPr>
        <w:t>раз</w:t>
      </w:r>
      <w:r w:rsidRPr="00C52E22">
        <w:rPr>
          <w:rFonts w:ascii="Monotype Corsiva" w:eastAsia="Meiryo UI" w:hAnsi="Monotype Corsiva" w:cs="Meiryo UI"/>
          <w:color w:val="0F243E" w:themeColor="text2" w:themeShade="80"/>
          <w:sz w:val="32"/>
        </w:rPr>
        <w:t xml:space="preserve"> </w:t>
      </w:r>
      <w:r w:rsidRPr="00C52E22">
        <w:rPr>
          <w:rFonts w:ascii="Monotype Corsiva" w:eastAsia="Meiryo UI" w:hAnsi="Monotype Corsiva" w:cs="Times New Roman"/>
          <w:color w:val="0F243E" w:themeColor="text2" w:themeShade="80"/>
          <w:sz w:val="32"/>
        </w:rPr>
        <w:t>воспринять</w:t>
      </w:r>
      <w:r w:rsidRPr="00C52E22">
        <w:rPr>
          <w:rFonts w:ascii="Monotype Corsiva" w:eastAsia="Meiryo UI" w:hAnsi="Monotype Corsiva" w:cs="Meiryo UI"/>
          <w:color w:val="0F243E" w:themeColor="text2" w:themeShade="80"/>
          <w:sz w:val="32"/>
        </w:rPr>
        <w:t xml:space="preserve"> </w:t>
      </w:r>
      <w:r w:rsidRPr="00C52E22">
        <w:rPr>
          <w:rFonts w:ascii="Monotype Corsiva" w:eastAsia="Meiryo UI" w:hAnsi="Monotype Corsiva" w:cs="Times New Roman"/>
          <w:color w:val="0F243E" w:themeColor="text2" w:themeShade="80"/>
          <w:sz w:val="32"/>
        </w:rPr>
        <w:t>лишь</w:t>
      </w:r>
      <w:r w:rsidRPr="00C52E22">
        <w:rPr>
          <w:rFonts w:ascii="Monotype Corsiva" w:eastAsia="Meiryo UI" w:hAnsi="Monotype Corsiva" w:cs="Meiryo UI"/>
          <w:color w:val="0F243E" w:themeColor="text2" w:themeShade="80"/>
          <w:sz w:val="32"/>
        </w:rPr>
        <w:t xml:space="preserve"> </w:t>
      </w:r>
      <w:r w:rsidRPr="00C52E22">
        <w:rPr>
          <w:rFonts w:ascii="Monotype Corsiva" w:eastAsia="Meiryo UI" w:hAnsi="Monotype Corsiva" w:cs="Times New Roman"/>
          <w:color w:val="0F243E" w:themeColor="text2" w:themeShade="80"/>
          <w:sz w:val="32"/>
        </w:rPr>
        <w:t>небольшой</w:t>
      </w:r>
      <w:r w:rsidRPr="00C52E22">
        <w:rPr>
          <w:rFonts w:ascii="Monotype Corsiva" w:eastAsia="Meiryo UI" w:hAnsi="Monotype Corsiva" w:cs="Meiryo UI"/>
          <w:color w:val="0F243E" w:themeColor="text2" w:themeShade="80"/>
          <w:sz w:val="32"/>
        </w:rPr>
        <w:t xml:space="preserve"> </w:t>
      </w:r>
      <w:r w:rsidRPr="00C52E22">
        <w:rPr>
          <w:rFonts w:ascii="Monotype Corsiva" w:eastAsia="Meiryo UI" w:hAnsi="Monotype Corsiva" w:cs="Times New Roman"/>
          <w:color w:val="0F243E" w:themeColor="text2" w:themeShade="80"/>
          <w:sz w:val="32"/>
        </w:rPr>
        <w:t>объем</w:t>
      </w:r>
      <w:r w:rsidRPr="00C52E22">
        <w:rPr>
          <w:rFonts w:ascii="Monotype Corsiva" w:eastAsia="Meiryo UI" w:hAnsi="Monotype Corsiva" w:cs="Meiryo UI"/>
          <w:color w:val="0F243E" w:themeColor="text2" w:themeShade="80"/>
          <w:sz w:val="32"/>
        </w:rPr>
        <w:t xml:space="preserve"> </w:t>
      </w:r>
      <w:r w:rsidRPr="00C52E22">
        <w:rPr>
          <w:rFonts w:ascii="Monotype Corsiva" w:eastAsia="Meiryo UI" w:hAnsi="Monotype Corsiva" w:cs="Times New Roman"/>
          <w:color w:val="0F243E" w:themeColor="text2" w:themeShade="80"/>
          <w:sz w:val="32"/>
        </w:rPr>
        <w:t>информации</w:t>
      </w:r>
      <w:r w:rsidRPr="00C52E22">
        <w:rPr>
          <w:rFonts w:ascii="Monotype Corsiva" w:eastAsia="Meiryo UI" w:hAnsi="Monotype Corsiva" w:cs="Meiryo UI"/>
          <w:color w:val="0F243E" w:themeColor="text2" w:themeShade="80"/>
          <w:sz w:val="32"/>
        </w:rPr>
        <w:t xml:space="preserve">, </w:t>
      </w:r>
      <w:r w:rsidRPr="00C52E22">
        <w:rPr>
          <w:rFonts w:ascii="Monotype Corsiva" w:eastAsia="Meiryo UI" w:hAnsi="Monotype Corsiva" w:cs="Times New Roman"/>
          <w:color w:val="0F243E" w:themeColor="text2" w:themeShade="80"/>
          <w:sz w:val="32"/>
        </w:rPr>
        <w:t>поэтому</w:t>
      </w:r>
      <w:r w:rsidRPr="00C52E22">
        <w:rPr>
          <w:rFonts w:ascii="Monotype Corsiva" w:eastAsia="Meiryo UI" w:hAnsi="Monotype Corsiva" w:cs="Meiryo UI"/>
          <w:color w:val="0F243E" w:themeColor="text2" w:themeShade="80"/>
          <w:sz w:val="32"/>
        </w:rPr>
        <w:t xml:space="preserve"> </w:t>
      </w:r>
      <w:r w:rsidRPr="00C52E22">
        <w:rPr>
          <w:rFonts w:ascii="Monotype Corsiva" w:eastAsia="Meiryo UI" w:hAnsi="Monotype Corsiva" w:cs="Times New Roman"/>
          <w:color w:val="0F243E" w:themeColor="text2" w:themeShade="80"/>
          <w:sz w:val="32"/>
        </w:rPr>
        <w:t>ответы</w:t>
      </w:r>
      <w:r w:rsidRPr="00C52E22">
        <w:rPr>
          <w:rFonts w:ascii="Monotype Corsiva" w:eastAsia="Meiryo UI" w:hAnsi="Monotype Corsiva" w:cs="Meiryo UI"/>
          <w:color w:val="0F243E" w:themeColor="text2" w:themeShade="80"/>
          <w:sz w:val="32"/>
        </w:rPr>
        <w:t xml:space="preserve"> </w:t>
      </w:r>
      <w:r w:rsidRPr="00C52E22">
        <w:rPr>
          <w:rFonts w:ascii="Monotype Corsiva" w:eastAsia="Meiryo UI" w:hAnsi="Monotype Corsiva" w:cs="Times New Roman"/>
          <w:color w:val="0F243E" w:themeColor="text2" w:themeShade="80"/>
          <w:sz w:val="32"/>
        </w:rPr>
        <w:t>должны</w:t>
      </w:r>
      <w:r w:rsidRPr="00C52E22">
        <w:rPr>
          <w:rFonts w:ascii="Monotype Corsiva" w:eastAsia="Meiryo UI" w:hAnsi="Monotype Corsiva" w:cs="Meiryo UI"/>
          <w:color w:val="0F243E" w:themeColor="text2" w:themeShade="80"/>
          <w:sz w:val="32"/>
        </w:rPr>
        <w:t xml:space="preserve"> </w:t>
      </w:r>
      <w:r w:rsidRPr="00C52E22">
        <w:rPr>
          <w:rFonts w:ascii="Monotype Corsiva" w:eastAsia="Meiryo UI" w:hAnsi="Monotype Corsiva" w:cs="Times New Roman"/>
          <w:color w:val="0F243E" w:themeColor="text2" w:themeShade="80"/>
          <w:sz w:val="32"/>
        </w:rPr>
        <w:t>быть</w:t>
      </w:r>
      <w:r w:rsidRPr="00C52E22">
        <w:rPr>
          <w:rFonts w:ascii="Monotype Corsiva" w:eastAsia="Meiryo UI" w:hAnsi="Monotype Corsiva" w:cs="Meiryo UI"/>
          <w:color w:val="0F243E" w:themeColor="text2" w:themeShade="80"/>
          <w:sz w:val="32"/>
        </w:rPr>
        <w:t xml:space="preserve"> </w:t>
      </w:r>
      <w:r w:rsidRPr="00C52E22">
        <w:rPr>
          <w:rFonts w:ascii="Monotype Corsiva" w:eastAsia="Meiryo UI" w:hAnsi="Monotype Corsiva" w:cs="Times New Roman"/>
          <w:color w:val="0F243E" w:themeColor="text2" w:themeShade="80"/>
          <w:sz w:val="32"/>
        </w:rPr>
        <w:t>краткими</w:t>
      </w:r>
      <w:r w:rsidRPr="00C52E22">
        <w:rPr>
          <w:rFonts w:ascii="Monotype Corsiva" w:eastAsia="Meiryo UI" w:hAnsi="Monotype Corsiva" w:cs="Meiryo UI"/>
          <w:color w:val="0F243E" w:themeColor="text2" w:themeShade="80"/>
          <w:sz w:val="32"/>
        </w:rPr>
        <w:t xml:space="preserve"> </w:t>
      </w:r>
      <w:r w:rsidRPr="00C52E22">
        <w:rPr>
          <w:rFonts w:ascii="Monotype Corsiva" w:eastAsia="Meiryo UI" w:hAnsi="Monotype Corsiva" w:cs="Times New Roman"/>
          <w:color w:val="0F243E" w:themeColor="text2" w:themeShade="80"/>
          <w:sz w:val="32"/>
        </w:rPr>
        <w:t>и</w:t>
      </w:r>
      <w:r w:rsidRPr="00C52E22">
        <w:rPr>
          <w:rFonts w:ascii="Monotype Corsiva" w:eastAsia="Meiryo UI" w:hAnsi="Monotype Corsiva" w:cs="Meiryo UI"/>
          <w:color w:val="0F243E" w:themeColor="text2" w:themeShade="80"/>
          <w:sz w:val="32"/>
        </w:rPr>
        <w:t xml:space="preserve"> </w:t>
      </w:r>
      <w:r w:rsidRPr="00C52E22">
        <w:rPr>
          <w:rFonts w:ascii="Monotype Corsiva" w:eastAsia="Meiryo UI" w:hAnsi="Monotype Corsiva" w:cs="Times New Roman"/>
          <w:color w:val="0F243E" w:themeColor="text2" w:themeShade="80"/>
          <w:sz w:val="32"/>
        </w:rPr>
        <w:t>простыми</w:t>
      </w:r>
      <w:r w:rsidRPr="00C52E22">
        <w:rPr>
          <w:rFonts w:ascii="Monotype Corsiva" w:eastAsia="Meiryo UI" w:hAnsi="Monotype Corsiva" w:cs="Meiryo UI"/>
          <w:color w:val="0F243E" w:themeColor="text2" w:themeShade="80"/>
          <w:sz w:val="32"/>
        </w:rPr>
        <w:t xml:space="preserve">, </w:t>
      </w:r>
      <w:r w:rsidRPr="00C52E22">
        <w:rPr>
          <w:rFonts w:ascii="Monotype Corsiva" w:eastAsia="Meiryo UI" w:hAnsi="Monotype Corsiva" w:cs="Times New Roman"/>
          <w:color w:val="0F243E" w:themeColor="text2" w:themeShade="80"/>
          <w:sz w:val="32"/>
        </w:rPr>
        <w:t>а</w:t>
      </w:r>
      <w:r w:rsidRPr="00C52E22">
        <w:rPr>
          <w:rFonts w:ascii="Monotype Corsiva" w:eastAsia="Meiryo UI" w:hAnsi="Monotype Corsiva" w:cs="Meiryo UI"/>
          <w:color w:val="0F243E" w:themeColor="text2" w:themeShade="80"/>
          <w:sz w:val="32"/>
        </w:rPr>
        <w:t xml:space="preserve"> </w:t>
      </w:r>
      <w:r w:rsidRPr="00C52E22">
        <w:rPr>
          <w:rFonts w:ascii="Monotype Corsiva" w:eastAsia="Meiryo UI" w:hAnsi="Monotype Corsiva" w:cs="Times New Roman"/>
          <w:color w:val="0F243E" w:themeColor="text2" w:themeShade="80"/>
          <w:sz w:val="32"/>
        </w:rPr>
        <w:t>повторять</w:t>
      </w:r>
      <w:r w:rsidRPr="00C52E22">
        <w:rPr>
          <w:rFonts w:ascii="Monotype Corsiva" w:eastAsia="Meiryo UI" w:hAnsi="Monotype Corsiva" w:cs="Meiryo UI"/>
          <w:color w:val="0F243E" w:themeColor="text2" w:themeShade="80"/>
          <w:sz w:val="32"/>
        </w:rPr>
        <w:t xml:space="preserve"> </w:t>
      </w:r>
      <w:r w:rsidRPr="00C52E22">
        <w:rPr>
          <w:rFonts w:ascii="Monotype Corsiva" w:eastAsia="Meiryo UI" w:hAnsi="Monotype Corsiva" w:cs="Times New Roman"/>
          <w:color w:val="0F243E" w:themeColor="text2" w:themeShade="80"/>
          <w:sz w:val="32"/>
        </w:rPr>
        <w:t>их</w:t>
      </w:r>
      <w:r w:rsidRPr="00C52E22">
        <w:rPr>
          <w:rFonts w:ascii="Monotype Corsiva" w:eastAsia="Meiryo UI" w:hAnsi="Monotype Corsiva" w:cs="Meiryo UI"/>
          <w:color w:val="0F243E" w:themeColor="text2" w:themeShade="80"/>
          <w:sz w:val="32"/>
        </w:rPr>
        <w:t xml:space="preserve"> </w:t>
      </w:r>
      <w:r w:rsidRPr="00C52E22">
        <w:rPr>
          <w:rFonts w:ascii="Monotype Corsiva" w:eastAsia="Meiryo UI" w:hAnsi="Monotype Corsiva" w:cs="Times New Roman"/>
          <w:color w:val="0F243E" w:themeColor="text2" w:themeShade="80"/>
          <w:sz w:val="32"/>
        </w:rPr>
        <w:t>в</w:t>
      </w:r>
      <w:r w:rsidRPr="00C52E22">
        <w:rPr>
          <w:rFonts w:ascii="Monotype Corsiva" w:eastAsia="Meiryo UI" w:hAnsi="Monotype Corsiva" w:cs="Meiryo UI"/>
          <w:color w:val="0F243E" w:themeColor="text2" w:themeShade="80"/>
          <w:sz w:val="32"/>
        </w:rPr>
        <w:t xml:space="preserve"> </w:t>
      </w:r>
      <w:r w:rsidRPr="00C52E22">
        <w:rPr>
          <w:rFonts w:ascii="Monotype Corsiva" w:eastAsia="Meiryo UI" w:hAnsi="Monotype Corsiva" w:cs="Times New Roman"/>
          <w:color w:val="0F243E" w:themeColor="text2" w:themeShade="80"/>
          <w:sz w:val="32"/>
        </w:rPr>
        <w:t>разных</w:t>
      </w:r>
      <w:r w:rsidRPr="00C52E22">
        <w:rPr>
          <w:rFonts w:ascii="Monotype Corsiva" w:eastAsia="Meiryo UI" w:hAnsi="Monotype Corsiva" w:cs="Meiryo UI"/>
          <w:color w:val="0F243E" w:themeColor="text2" w:themeShade="80"/>
          <w:sz w:val="32"/>
        </w:rPr>
        <w:t xml:space="preserve"> </w:t>
      </w:r>
      <w:r w:rsidRPr="00C52E22">
        <w:rPr>
          <w:rFonts w:ascii="Monotype Corsiva" w:eastAsia="Meiryo UI" w:hAnsi="Monotype Corsiva" w:cs="Times New Roman"/>
          <w:color w:val="0F243E" w:themeColor="text2" w:themeShade="80"/>
          <w:sz w:val="32"/>
        </w:rPr>
        <w:t>вариациях</w:t>
      </w:r>
      <w:r w:rsidRPr="00C52E22">
        <w:rPr>
          <w:rFonts w:ascii="Monotype Corsiva" w:eastAsia="Meiryo UI" w:hAnsi="Monotype Corsiva" w:cs="Meiryo UI"/>
          <w:color w:val="0F243E" w:themeColor="text2" w:themeShade="80"/>
          <w:sz w:val="32"/>
        </w:rPr>
        <w:t xml:space="preserve"> </w:t>
      </w:r>
      <w:r w:rsidRPr="00C52E22">
        <w:rPr>
          <w:rFonts w:ascii="Monotype Corsiva" w:eastAsia="Meiryo UI" w:hAnsi="Monotype Corsiva" w:cs="Times New Roman"/>
          <w:color w:val="0F243E" w:themeColor="text2" w:themeShade="80"/>
          <w:sz w:val="32"/>
        </w:rPr>
        <w:t>нужно</w:t>
      </w:r>
      <w:r w:rsidRPr="00C52E22">
        <w:rPr>
          <w:rFonts w:ascii="Monotype Corsiva" w:eastAsia="Meiryo UI" w:hAnsi="Monotype Corsiva" w:cs="Meiryo UI"/>
          <w:color w:val="0F243E" w:themeColor="text2" w:themeShade="80"/>
          <w:sz w:val="32"/>
        </w:rPr>
        <w:t xml:space="preserve"> </w:t>
      </w:r>
      <w:r w:rsidRPr="00C52E22">
        <w:rPr>
          <w:rFonts w:ascii="Monotype Corsiva" w:eastAsia="Meiryo UI" w:hAnsi="Monotype Corsiva" w:cs="Times New Roman"/>
          <w:color w:val="0F243E" w:themeColor="text2" w:themeShade="80"/>
          <w:sz w:val="32"/>
        </w:rPr>
        <w:t>столько</w:t>
      </w:r>
      <w:r w:rsidRPr="00C52E22">
        <w:rPr>
          <w:rFonts w:ascii="Monotype Corsiva" w:eastAsia="Meiryo UI" w:hAnsi="Monotype Corsiva" w:cs="Meiryo UI"/>
          <w:color w:val="0F243E" w:themeColor="text2" w:themeShade="80"/>
          <w:sz w:val="32"/>
        </w:rPr>
        <w:t xml:space="preserve"> </w:t>
      </w:r>
      <w:r w:rsidRPr="00C52E22">
        <w:rPr>
          <w:rFonts w:ascii="Monotype Corsiva" w:eastAsia="Meiryo UI" w:hAnsi="Monotype Corsiva" w:cs="Times New Roman"/>
          <w:color w:val="0F243E" w:themeColor="text2" w:themeShade="80"/>
          <w:sz w:val="32"/>
        </w:rPr>
        <w:t>раз</w:t>
      </w:r>
      <w:r w:rsidRPr="00C52E22">
        <w:rPr>
          <w:rFonts w:ascii="Monotype Corsiva" w:eastAsia="Meiryo UI" w:hAnsi="Monotype Corsiva" w:cs="Meiryo UI"/>
          <w:color w:val="0F243E" w:themeColor="text2" w:themeShade="80"/>
          <w:sz w:val="32"/>
        </w:rPr>
        <w:t xml:space="preserve">, </w:t>
      </w:r>
      <w:r w:rsidRPr="00C52E22">
        <w:rPr>
          <w:rFonts w:ascii="Monotype Corsiva" w:eastAsia="Meiryo UI" w:hAnsi="Monotype Corsiva" w:cs="Times New Roman"/>
          <w:color w:val="0F243E" w:themeColor="text2" w:themeShade="80"/>
          <w:sz w:val="32"/>
        </w:rPr>
        <w:t>сколько</w:t>
      </w:r>
      <w:r w:rsidRPr="00C52E22">
        <w:rPr>
          <w:rFonts w:ascii="Monotype Corsiva" w:eastAsia="Meiryo UI" w:hAnsi="Monotype Corsiva" w:cs="Meiryo UI"/>
          <w:color w:val="0F243E" w:themeColor="text2" w:themeShade="80"/>
          <w:sz w:val="32"/>
        </w:rPr>
        <w:t xml:space="preserve"> </w:t>
      </w:r>
      <w:r w:rsidRPr="00C52E22">
        <w:rPr>
          <w:rFonts w:ascii="Monotype Corsiva" w:eastAsia="Meiryo UI" w:hAnsi="Monotype Corsiva" w:cs="Times New Roman"/>
          <w:color w:val="0F243E" w:themeColor="text2" w:themeShade="80"/>
          <w:sz w:val="32"/>
        </w:rPr>
        <w:t>необходимо</w:t>
      </w:r>
      <w:r w:rsidRPr="00C52E22">
        <w:rPr>
          <w:rFonts w:ascii="Monotype Corsiva" w:eastAsia="Meiryo UI" w:hAnsi="Monotype Corsiva" w:cs="Meiryo UI"/>
          <w:color w:val="0F243E" w:themeColor="text2" w:themeShade="80"/>
          <w:sz w:val="32"/>
        </w:rPr>
        <w:t xml:space="preserve">, </w:t>
      </w:r>
      <w:r w:rsidRPr="00C52E22">
        <w:rPr>
          <w:rFonts w:ascii="Monotype Corsiva" w:eastAsia="Meiryo UI" w:hAnsi="Monotype Corsiva" w:cs="Times New Roman"/>
          <w:color w:val="0F243E" w:themeColor="text2" w:themeShade="80"/>
          <w:sz w:val="32"/>
        </w:rPr>
        <w:t>чтобы</w:t>
      </w:r>
      <w:r w:rsidRPr="00C52E22">
        <w:rPr>
          <w:rFonts w:ascii="Monotype Corsiva" w:eastAsia="Meiryo UI" w:hAnsi="Monotype Corsiva" w:cs="Meiryo UI"/>
          <w:color w:val="0F243E" w:themeColor="text2" w:themeShade="80"/>
          <w:sz w:val="32"/>
        </w:rPr>
        <w:t xml:space="preserve"> </w:t>
      </w:r>
      <w:r w:rsidRPr="00C52E22">
        <w:rPr>
          <w:rFonts w:ascii="Monotype Corsiva" w:eastAsia="Meiryo UI" w:hAnsi="Monotype Corsiva" w:cs="Times New Roman"/>
          <w:color w:val="0F243E" w:themeColor="text2" w:themeShade="80"/>
          <w:sz w:val="32"/>
        </w:rPr>
        <w:t>удовлетворить</w:t>
      </w:r>
      <w:r w:rsidRPr="00C52E22">
        <w:rPr>
          <w:rFonts w:ascii="Monotype Corsiva" w:eastAsia="Meiryo UI" w:hAnsi="Monotype Corsiva" w:cs="Meiryo UI"/>
          <w:color w:val="0F243E" w:themeColor="text2" w:themeShade="80"/>
          <w:sz w:val="32"/>
        </w:rPr>
        <w:t xml:space="preserve"> </w:t>
      </w:r>
      <w:r w:rsidRPr="00C52E22">
        <w:rPr>
          <w:rFonts w:ascii="Monotype Corsiva" w:eastAsia="Meiryo UI" w:hAnsi="Monotype Corsiva" w:cs="Times New Roman"/>
          <w:color w:val="0F243E" w:themeColor="text2" w:themeShade="80"/>
          <w:sz w:val="32"/>
        </w:rPr>
        <w:t>интерес</w:t>
      </w:r>
      <w:r w:rsidRPr="00C52E22">
        <w:rPr>
          <w:rFonts w:ascii="Monotype Corsiva" w:eastAsia="Meiryo UI" w:hAnsi="Monotype Corsiva" w:cs="Meiryo UI"/>
          <w:color w:val="0F243E" w:themeColor="text2" w:themeShade="80"/>
          <w:sz w:val="32"/>
        </w:rPr>
        <w:t xml:space="preserve"> </w:t>
      </w:r>
      <w:r w:rsidRPr="00C52E22">
        <w:rPr>
          <w:rFonts w:ascii="Monotype Corsiva" w:eastAsia="Meiryo UI" w:hAnsi="Monotype Corsiva" w:cs="Times New Roman"/>
          <w:color w:val="0F243E" w:themeColor="text2" w:themeShade="80"/>
          <w:sz w:val="32"/>
        </w:rPr>
        <w:t>малыша</w:t>
      </w:r>
      <w:r w:rsidRPr="00C52E22">
        <w:rPr>
          <w:rFonts w:ascii="Monotype Corsiva" w:eastAsia="Meiryo UI" w:hAnsi="Monotype Corsiva" w:cs="Meiryo UI"/>
          <w:color w:val="0F243E" w:themeColor="text2" w:themeShade="80"/>
          <w:sz w:val="32"/>
        </w:rPr>
        <w:t xml:space="preserve">. </w:t>
      </w:r>
      <w:r w:rsidRPr="00C52E22">
        <w:rPr>
          <w:rFonts w:ascii="Monotype Corsiva" w:eastAsia="Meiryo UI" w:hAnsi="Monotype Corsiva" w:cs="Times New Roman"/>
          <w:color w:val="0F243E" w:themeColor="text2" w:themeShade="80"/>
          <w:sz w:val="32"/>
        </w:rPr>
        <w:t>Ребенок</w:t>
      </w:r>
      <w:r w:rsidRPr="00C52E22">
        <w:rPr>
          <w:rFonts w:ascii="Monotype Corsiva" w:eastAsia="Meiryo UI" w:hAnsi="Monotype Corsiva" w:cs="Meiryo UI"/>
          <w:color w:val="0F243E" w:themeColor="text2" w:themeShade="80"/>
          <w:sz w:val="32"/>
        </w:rPr>
        <w:t xml:space="preserve">, </w:t>
      </w:r>
      <w:r w:rsidRPr="00C52E22">
        <w:rPr>
          <w:rFonts w:ascii="Monotype Corsiva" w:eastAsia="Meiryo UI" w:hAnsi="Monotype Corsiva" w:cs="Times New Roman"/>
          <w:color w:val="0F243E" w:themeColor="text2" w:themeShade="80"/>
          <w:sz w:val="32"/>
        </w:rPr>
        <w:t>задав</w:t>
      </w:r>
      <w:r w:rsidRPr="00C52E22">
        <w:rPr>
          <w:rFonts w:ascii="Monotype Corsiva" w:eastAsia="Meiryo UI" w:hAnsi="Monotype Corsiva" w:cs="Meiryo UI"/>
          <w:color w:val="0F243E" w:themeColor="text2" w:themeShade="80"/>
          <w:sz w:val="32"/>
        </w:rPr>
        <w:t xml:space="preserve"> </w:t>
      </w:r>
      <w:r w:rsidRPr="00C52E22">
        <w:rPr>
          <w:rFonts w:ascii="Monotype Corsiva" w:eastAsia="Meiryo UI" w:hAnsi="Monotype Corsiva" w:cs="Times New Roman"/>
          <w:color w:val="0F243E" w:themeColor="text2" w:themeShade="80"/>
          <w:sz w:val="32"/>
        </w:rPr>
        <w:t>новые</w:t>
      </w:r>
      <w:r w:rsidRPr="00C52E22">
        <w:rPr>
          <w:rFonts w:ascii="Monotype Corsiva" w:eastAsia="Meiryo UI" w:hAnsi="Monotype Corsiva" w:cs="Meiryo UI"/>
          <w:color w:val="0F243E" w:themeColor="text2" w:themeShade="80"/>
          <w:sz w:val="32"/>
        </w:rPr>
        <w:t xml:space="preserve"> </w:t>
      </w:r>
      <w:r w:rsidRPr="00C52E22">
        <w:rPr>
          <w:rFonts w:ascii="Monotype Corsiva" w:eastAsia="Meiryo UI" w:hAnsi="Monotype Corsiva" w:cs="Times New Roman"/>
          <w:color w:val="0F243E" w:themeColor="text2" w:themeShade="80"/>
          <w:sz w:val="32"/>
        </w:rPr>
        <w:t>вопросы</w:t>
      </w:r>
      <w:r w:rsidRPr="00C52E22">
        <w:rPr>
          <w:rFonts w:ascii="Monotype Corsiva" w:eastAsia="Meiryo UI" w:hAnsi="Monotype Corsiva" w:cs="Meiryo UI"/>
          <w:color w:val="0F243E" w:themeColor="text2" w:themeShade="80"/>
          <w:sz w:val="32"/>
        </w:rPr>
        <w:t xml:space="preserve"> </w:t>
      </w:r>
      <w:r w:rsidRPr="00C52E22">
        <w:rPr>
          <w:rFonts w:ascii="Monotype Corsiva" w:eastAsia="Meiryo UI" w:hAnsi="Monotype Corsiva" w:cs="Times New Roman"/>
          <w:color w:val="0F243E" w:themeColor="text2" w:themeShade="80"/>
          <w:sz w:val="32"/>
        </w:rPr>
        <w:t>и</w:t>
      </w:r>
      <w:r w:rsidRPr="00C52E22">
        <w:rPr>
          <w:rFonts w:ascii="Monotype Corsiva" w:eastAsia="Meiryo UI" w:hAnsi="Monotype Corsiva" w:cs="Meiryo UI"/>
          <w:color w:val="0F243E" w:themeColor="text2" w:themeShade="80"/>
          <w:sz w:val="32"/>
        </w:rPr>
        <w:t xml:space="preserve"> </w:t>
      </w:r>
      <w:r w:rsidRPr="00C52E22">
        <w:rPr>
          <w:rFonts w:ascii="Monotype Corsiva" w:eastAsia="Meiryo UI" w:hAnsi="Monotype Corsiva" w:cs="Times New Roman"/>
          <w:color w:val="0F243E" w:themeColor="text2" w:themeShade="80"/>
          <w:sz w:val="32"/>
        </w:rPr>
        <w:t>получив</w:t>
      </w:r>
      <w:r w:rsidRPr="00C52E22">
        <w:rPr>
          <w:rFonts w:ascii="Monotype Corsiva" w:eastAsia="Meiryo UI" w:hAnsi="Monotype Corsiva" w:cs="Meiryo UI"/>
          <w:color w:val="0F243E" w:themeColor="text2" w:themeShade="80"/>
          <w:sz w:val="32"/>
        </w:rPr>
        <w:t xml:space="preserve"> </w:t>
      </w:r>
      <w:r w:rsidRPr="00C52E22">
        <w:rPr>
          <w:rFonts w:ascii="Monotype Corsiva" w:eastAsia="Meiryo UI" w:hAnsi="Monotype Corsiva" w:cs="Times New Roman"/>
          <w:color w:val="0F243E" w:themeColor="text2" w:themeShade="80"/>
          <w:sz w:val="32"/>
        </w:rPr>
        <w:t>ответы</w:t>
      </w:r>
      <w:r w:rsidRPr="00C52E22">
        <w:rPr>
          <w:rFonts w:ascii="Monotype Corsiva" w:eastAsia="Meiryo UI" w:hAnsi="Monotype Corsiva" w:cs="Meiryo UI"/>
          <w:color w:val="0F243E" w:themeColor="text2" w:themeShade="80"/>
          <w:sz w:val="32"/>
        </w:rPr>
        <w:t xml:space="preserve">, </w:t>
      </w:r>
      <w:r w:rsidRPr="00C52E22">
        <w:rPr>
          <w:rFonts w:ascii="Monotype Corsiva" w:eastAsia="Meiryo UI" w:hAnsi="Monotype Corsiva" w:cs="Times New Roman"/>
          <w:color w:val="0F243E" w:themeColor="text2" w:themeShade="80"/>
          <w:sz w:val="32"/>
        </w:rPr>
        <w:t>гораздо</w:t>
      </w:r>
      <w:r w:rsidRPr="00C52E22">
        <w:rPr>
          <w:rFonts w:ascii="Monotype Corsiva" w:eastAsia="Meiryo UI" w:hAnsi="Monotype Corsiva" w:cs="Meiryo UI"/>
          <w:color w:val="0F243E" w:themeColor="text2" w:themeShade="80"/>
          <w:sz w:val="32"/>
        </w:rPr>
        <w:t xml:space="preserve"> </w:t>
      </w:r>
      <w:r w:rsidRPr="00C52E22">
        <w:rPr>
          <w:rFonts w:ascii="Monotype Corsiva" w:eastAsia="Meiryo UI" w:hAnsi="Monotype Corsiva" w:cs="Times New Roman"/>
          <w:color w:val="0F243E" w:themeColor="text2" w:themeShade="80"/>
          <w:sz w:val="32"/>
        </w:rPr>
        <w:t>больше</w:t>
      </w:r>
      <w:r w:rsidRPr="00C52E22">
        <w:rPr>
          <w:rFonts w:ascii="Monotype Corsiva" w:eastAsia="Meiryo UI" w:hAnsi="Monotype Corsiva" w:cs="Meiryo UI"/>
          <w:color w:val="0F243E" w:themeColor="text2" w:themeShade="80"/>
          <w:sz w:val="32"/>
        </w:rPr>
        <w:t xml:space="preserve"> </w:t>
      </w:r>
      <w:r w:rsidRPr="00C52E22">
        <w:rPr>
          <w:rFonts w:ascii="Monotype Corsiva" w:eastAsia="Meiryo UI" w:hAnsi="Monotype Corsiva" w:cs="Times New Roman"/>
          <w:color w:val="0F243E" w:themeColor="text2" w:themeShade="80"/>
          <w:sz w:val="32"/>
        </w:rPr>
        <w:t>думает</w:t>
      </w:r>
      <w:r w:rsidRPr="00C52E22">
        <w:rPr>
          <w:rFonts w:ascii="Monotype Corsiva" w:eastAsia="Meiryo UI" w:hAnsi="Monotype Corsiva" w:cs="Meiryo UI"/>
          <w:color w:val="0F243E" w:themeColor="text2" w:themeShade="80"/>
          <w:sz w:val="32"/>
        </w:rPr>
        <w:t xml:space="preserve"> </w:t>
      </w:r>
      <w:r w:rsidRPr="00C52E22">
        <w:rPr>
          <w:rFonts w:ascii="Monotype Corsiva" w:eastAsia="Meiryo UI" w:hAnsi="Monotype Corsiva" w:cs="Times New Roman"/>
          <w:color w:val="0F243E" w:themeColor="text2" w:themeShade="80"/>
          <w:sz w:val="32"/>
        </w:rPr>
        <w:t>о</w:t>
      </w:r>
      <w:r w:rsidRPr="00C52E22">
        <w:rPr>
          <w:rFonts w:ascii="Monotype Corsiva" w:eastAsia="Meiryo UI" w:hAnsi="Monotype Corsiva" w:cs="Meiryo UI"/>
          <w:color w:val="0F243E" w:themeColor="text2" w:themeShade="80"/>
          <w:sz w:val="32"/>
        </w:rPr>
        <w:t xml:space="preserve"> </w:t>
      </w:r>
      <w:r w:rsidRPr="00C52E22">
        <w:rPr>
          <w:rFonts w:ascii="Monotype Corsiva" w:eastAsia="Meiryo UI" w:hAnsi="Monotype Corsiva" w:cs="Times New Roman"/>
          <w:color w:val="0F243E" w:themeColor="text2" w:themeShade="80"/>
          <w:sz w:val="32"/>
        </w:rPr>
        <w:t>жизни</w:t>
      </w:r>
      <w:r w:rsidRPr="00C52E22">
        <w:rPr>
          <w:rFonts w:ascii="Monotype Corsiva" w:eastAsia="Meiryo UI" w:hAnsi="Monotype Corsiva" w:cs="Meiryo UI"/>
          <w:color w:val="0F243E" w:themeColor="text2" w:themeShade="80"/>
          <w:sz w:val="32"/>
        </w:rPr>
        <w:t xml:space="preserve">, </w:t>
      </w:r>
      <w:r w:rsidRPr="00C52E22">
        <w:rPr>
          <w:rFonts w:ascii="Monotype Corsiva" w:eastAsia="Meiryo UI" w:hAnsi="Monotype Corsiva" w:cs="Times New Roman"/>
          <w:color w:val="0F243E" w:themeColor="text2" w:themeShade="80"/>
          <w:sz w:val="32"/>
        </w:rPr>
        <w:t>чем</w:t>
      </w:r>
      <w:r w:rsidRPr="00C52E22">
        <w:rPr>
          <w:rFonts w:ascii="Monotype Corsiva" w:eastAsia="Meiryo UI" w:hAnsi="Monotype Corsiva" w:cs="Meiryo UI"/>
          <w:color w:val="0F243E" w:themeColor="text2" w:themeShade="80"/>
          <w:sz w:val="32"/>
        </w:rPr>
        <w:t xml:space="preserve"> </w:t>
      </w:r>
      <w:r w:rsidRPr="00C52E22">
        <w:rPr>
          <w:rFonts w:ascii="Monotype Corsiva" w:eastAsia="Meiryo UI" w:hAnsi="Monotype Corsiva" w:cs="Times New Roman"/>
          <w:color w:val="0F243E" w:themeColor="text2" w:themeShade="80"/>
          <w:sz w:val="32"/>
        </w:rPr>
        <w:t>о</w:t>
      </w:r>
      <w:r w:rsidRPr="00C52E22">
        <w:rPr>
          <w:rFonts w:ascii="Monotype Corsiva" w:eastAsia="Meiryo UI" w:hAnsi="Monotype Corsiva" w:cs="Meiryo UI"/>
          <w:color w:val="0F243E" w:themeColor="text2" w:themeShade="80"/>
          <w:sz w:val="32"/>
        </w:rPr>
        <w:t xml:space="preserve"> </w:t>
      </w:r>
      <w:r w:rsidRPr="00C52E22">
        <w:rPr>
          <w:rFonts w:ascii="Monotype Corsiva" w:eastAsia="Meiryo UI" w:hAnsi="Monotype Corsiva" w:cs="Times New Roman"/>
          <w:color w:val="0F243E" w:themeColor="text2" w:themeShade="80"/>
          <w:sz w:val="32"/>
        </w:rPr>
        <w:t>смерти</w:t>
      </w:r>
      <w:r w:rsidRPr="00C52E22">
        <w:rPr>
          <w:rFonts w:ascii="Monotype Corsiva" w:eastAsia="Meiryo UI" w:hAnsi="Monotype Corsiva" w:cs="Meiryo UI"/>
          <w:color w:val="0F243E" w:themeColor="text2" w:themeShade="80"/>
          <w:sz w:val="32"/>
        </w:rPr>
        <w:t xml:space="preserve">. </w:t>
      </w:r>
      <w:r w:rsidRPr="00C52E22">
        <w:rPr>
          <w:rFonts w:ascii="Monotype Corsiva" w:eastAsia="Meiryo UI" w:hAnsi="Monotype Corsiva" w:cs="Times New Roman"/>
          <w:color w:val="0F243E" w:themeColor="text2" w:themeShade="80"/>
          <w:sz w:val="32"/>
        </w:rPr>
        <w:t>И</w:t>
      </w:r>
      <w:r w:rsidRPr="00C52E22">
        <w:rPr>
          <w:rFonts w:ascii="Monotype Corsiva" w:eastAsia="Meiryo UI" w:hAnsi="Monotype Corsiva" w:cs="Meiryo UI"/>
          <w:color w:val="0F243E" w:themeColor="text2" w:themeShade="80"/>
          <w:sz w:val="32"/>
        </w:rPr>
        <w:t xml:space="preserve"> </w:t>
      </w:r>
      <w:r w:rsidRPr="00C52E22">
        <w:rPr>
          <w:rFonts w:ascii="Monotype Corsiva" w:eastAsia="Meiryo UI" w:hAnsi="Monotype Corsiva" w:cs="Times New Roman"/>
          <w:color w:val="0F243E" w:themeColor="text2" w:themeShade="80"/>
          <w:sz w:val="32"/>
        </w:rPr>
        <w:t>в</w:t>
      </w:r>
      <w:r w:rsidRPr="00C52E22">
        <w:rPr>
          <w:rFonts w:ascii="Monotype Corsiva" w:eastAsia="Meiryo UI" w:hAnsi="Monotype Corsiva" w:cs="Meiryo UI"/>
          <w:color w:val="0F243E" w:themeColor="text2" w:themeShade="80"/>
          <w:sz w:val="32"/>
        </w:rPr>
        <w:t xml:space="preserve"> </w:t>
      </w:r>
      <w:r w:rsidRPr="00C52E22">
        <w:rPr>
          <w:rFonts w:ascii="Monotype Corsiva" w:eastAsia="Meiryo UI" w:hAnsi="Monotype Corsiva" w:cs="Times New Roman"/>
          <w:color w:val="0F243E" w:themeColor="text2" w:themeShade="80"/>
          <w:sz w:val="32"/>
        </w:rPr>
        <w:t>этом</w:t>
      </w:r>
      <w:r w:rsidRPr="00C52E22">
        <w:rPr>
          <w:rFonts w:ascii="Monotype Corsiva" w:eastAsia="Meiryo UI" w:hAnsi="Monotype Corsiva" w:cs="Meiryo UI"/>
          <w:color w:val="0F243E" w:themeColor="text2" w:themeShade="80"/>
          <w:sz w:val="32"/>
        </w:rPr>
        <w:t xml:space="preserve"> </w:t>
      </w:r>
      <w:r w:rsidRPr="00C52E22">
        <w:rPr>
          <w:rFonts w:ascii="Monotype Corsiva" w:eastAsia="Meiryo UI" w:hAnsi="Monotype Corsiva" w:cs="Times New Roman"/>
          <w:color w:val="0F243E" w:themeColor="text2" w:themeShade="80"/>
          <w:sz w:val="32"/>
        </w:rPr>
        <w:t>вся</w:t>
      </w:r>
      <w:r w:rsidRPr="00C52E22">
        <w:rPr>
          <w:rFonts w:ascii="Monotype Corsiva" w:eastAsia="Meiryo UI" w:hAnsi="Monotype Corsiva" w:cs="Meiryo UI"/>
          <w:color w:val="0F243E" w:themeColor="text2" w:themeShade="80"/>
          <w:sz w:val="32"/>
        </w:rPr>
        <w:t xml:space="preserve"> </w:t>
      </w:r>
      <w:r w:rsidRPr="00C52E22">
        <w:rPr>
          <w:rFonts w:ascii="Monotype Corsiva" w:eastAsia="Meiryo UI" w:hAnsi="Monotype Corsiva" w:cs="Times New Roman"/>
          <w:color w:val="0F243E" w:themeColor="text2" w:themeShade="80"/>
          <w:sz w:val="32"/>
        </w:rPr>
        <w:t>прелесть</w:t>
      </w:r>
      <w:r w:rsidRPr="00C52E22">
        <w:rPr>
          <w:rFonts w:ascii="Monotype Corsiva" w:eastAsia="Meiryo UI" w:hAnsi="Monotype Corsiva" w:cs="Meiryo UI"/>
          <w:color w:val="0F243E" w:themeColor="text2" w:themeShade="80"/>
          <w:sz w:val="32"/>
        </w:rPr>
        <w:t xml:space="preserve"> </w:t>
      </w:r>
      <w:r w:rsidRPr="00C52E22">
        <w:rPr>
          <w:rFonts w:ascii="Monotype Corsiva" w:eastAsia="Meiryo UI" w:hAnsi="Monotype Corsiva" w:cs="Times New Roman"/>
          <w:color w:val="0F243E" w:themeColor="text2" w:themeShade="80"/>
          <w:sz w:val="32"/>
        </w:rPr>
        <w:t>детского</w:t>
      </w:r>
      <w:r w:rsidRPr="00C52E22">
        <w:rPr>
          <w:rFonts w:ascii="Monotype Corsiva" w:eastAsia="Meiryo UI" w:hAnsi="Monotype Corsiva" w:cs="Meiryo UI"/>
          <w:color w:val="0F243E" w:themeColor="text2" w:themeShade="80"/>
          <w:sz w:val="32"/>
        </w:rPr>
        <w:t xml:space="preserve"> </w:t>
      </w:r>
      <w:r w:rsidRPr="00C52E22">
        <w:rPr>
          <w:rFonts w:ascii="Monotype Corsiva" w:eastAsia="Meiryo UI" w:hAnsi="Monotype Corsiva" w:cs="Times New Roman"/>
          <w:color w:val="0F243E" w:themeColor="text2" w:themeShade="80"/>
          <w:sz w:val="32"/>
        </w:rPr>
        <w:t>взгляда</w:t>
      </w:r>
      <w:r w:rsidRPr="00C52E22">
        <w:rPr>
          <w:rFonts w:ascii="Monotype Corsiva" w:eastAsia="Meiryo UI" w:hAnsi="Monotype Corsiva" w:cs="Meiryo UI"/>
          <w:color w:val="0F243E" w:themeColor="text2" w:themeShade="80"/>
          <w:sz w:val="32"/>
        </w:rPr>
        <w:t xml:space="preserve"> </w:t>
      </w:r>
      <w:r w:rsidRPr="00C52E22">
        <w:rPr>
          <w:rFonts w:ascii="Monotype Corsiva" w:eastAsia="Meiryo UI" w:hAnsi="Monotype Corsiva" w:cs="Times New Roman"/>
          <w:color w:val="0F243E" w:themeColor="text2" w:themeShade="80"/>
          <w:sz w:val="32"/>
        </w:rPr>
        <w:t>на</w:t>
      </w:r>
      <w:r w:rsidRPr="00C52E22">
        <w:rPr>
          <w:rFonts w:ascii="Monotype Corsiva" w:eastAsia="Meiryo UI" w:hAnsi="Monotype Corsiva" w:cs="Meiryo UI"/>
          <w:color w:val="0F243E" w:themeColor="text2" w:themeShade="80"/>
          <w:sz w:val="32"/>
        </w:rPr>
        <w:t xml:space="preserve"> </w:t>
      </w:r>
      <w:r w:rsidRPr="00C52E22">
        <w:rPr>
          <w:rFonts w:ascii="Monotype Corsiva" w:eastAsia="Meiryo UI" w:hAnsi="Monotype Corsiva" w:cs="Times New Roman"/>
          <w:color w:val="0F243E" w:themeColor="text2" w:themeShade="80"/>
          <w:sz w:val="32"/>
        </w:rPr>
        <w:t>мир</w:t>
      </w:r>
      <w:r w:rsidRPr="00C52E22">
        <w:rPr>
          <w:rFonts w:ascii="Monotype Corsiva" w:eastAsia="Meiryo UI" w:hAnsi="Monotype Corsiva" w:cs="Meiryo UI"/>
          <w:color w:val="0F243E" w:themeColor="text2" w:themeShade="80"/>
          <w:sz w:val="32"/>
        </w:rPr>
        <w:t>!</w:t>
      </w:r>
    </w:p>
    <w:p w:rsidR="00A96E37" w:rsidRPr="00FD5C41" w:rsidRDefault="00A96E37" w:rsidP="00A96E37">
      <w:pPr>
        <w:pStyle w:val="a3"/>
        <w:ind w:left="567"/>
        <w:rPr>
          <w:rFonts w:ascii="Meiryo UI" w:eastAsia="Meiryo UI" w:hAnsi="Meiryo UI" w:cs="Meiryo UI"/>
          <w:color w:val="0F243E" w:themeColor="text2" w:themeShade="80"/>
          <w:sz w:val="24"/>
        </w:rPr>
      </w:pPr>
    </w:p>
    <w:p w:rsidR="00EA5EBA" w:rsidRPr="00FD5C41" w:rsidRDefault="00EA5EBA" w:rsidP="006D600E">
      <w:pPr>
        <w:ind w:firstLine="709"/>
        <w:rPr>
          <w:rFonts w:ascii="Meiryo UI" w:eastAsia="Meiryo UI" w:hAnsi="Meiryo UI" w:cs="Meiryo UI"/>
          <w:color w:val="0F243E" w:themeColor="text2" w:themeShade="80"/>
          <w:sz w:val="24"/>
        </w:rPr>
      </w:pPr>
      <w:r w:rsidRPr="00FD5C41">
        <w:rPr>
          <w:rFonts w:ascii="Meiryo UI" w:eastAsia="Meiryo UI" w:hAnsi="Meiryo UI" w:cs="Meiryo UI"/>
          <w:i/>
          <w:color w:val="0F243E" w:themeColor="text2" w:themeShade="80"/>
          <w:sz w:val="24"/>
        </w:rPr>
        <w:t>Если ребенок уже столкнулся со смертью</w:t>
      </w:r>
      <w:r w:rsidRPr="00FD5C41">
        <w:rPr>
          <w:rFonts w:ascii="Meiryo UI" w:eastAsia="Meiryo UI" w:hAnsi="Meiryo UI" w:cs="Meiryo UI"/>
          <w:color w:val="0F243E" w:themeColor="text2" w:themeShade="80"/>
          <w:sz w:val="24"/>
        </w:rPr>
        <w:t xml:space="preserve"> </w:t>
      </w:r>
      <w:proofErr w:type="gramStart"/>
      <w:r w:rsidRPr="00FD5C41">
        <w:rPr>
          <w:rFonts w:ascii="Meiryo UI" w:eastAsia="Meiryo UI" w:hAnsi="Meiryo UI" w:cs="Meiryo UI"/>
          <w:color w:val="0F243E" w:themeColor="text2" w:themeShade="80"/>
          <w:sz w:val="24"/>
        </w:rPr>
        <w:t>близких</w:t>
      </w:r>
      <w:proofErr w:type="gramEnd"/>
      <w:r w:rsidRPr="00FD5C41">
        <w:rPr>
          <w:rFonts w:ascii="Meiryo UI" w:eastAsia="Meiryo UI" w:hAnsi="Meiryo UI" w:cs="Meiryo UI"/>
          <w:color w:val="0F243E" w:themeColor="text2" w:themeShade="80"/>
          <w:sz w:val="24"/>
        </w:rPr>
        <w:t>, то не стоит настаивать, чтобы ребенок простился с умершим. Не только для малыша, но и для подростка сцена похорон и поминок может быть невыносима. Предложите ему альтернативу: «Мы будем сегодня вспоминать о бабушке, прощаться с ней. Хочешь побыть с нами или поедешь к тете Марине?» И не стоит обвинять ребенка в черствости, если он наотрез отказывается присутствовать на отпевании, похоронах, или поминках.</w:t>
      </w:r>
    </w:p>
    <w:p w:rsidR="005433DF" w:rsidRPr="00FD5C41" w:rsidRDefault="005433DF" w:rsidP="006D600E">
      <w:pPr>
        <w:ind w:firstLine="709"/>
        <w:rPr>
          <w:rFonts w:ascii="Meiryo UI" w:eastAsia="Meiryo UI" w:hAnsi="Meiryo UI" w:cs="Meiryo UI"/>
          <w:color w:val="0F243E" w:themeColor="text2" w:themeShade="80"/>
          <w:sz w:val="24"/>
        </w:rPr>
      </w:pPr>
      <w:proofErr w:type="gramStart"/>
      <w:r w:rsidRPr="00FD5C41">
        <w:rPr>
          <w:rFonts w:ascii="Meiryo UI" w:eastAsia="Meiryo UI" w:hAnsi="Meiryo UI" w:cs="Meiryo UI"/>
          <w:color w:val="0F243E" w:themeColor="text2" w:themeShade="80"/>
          <w:sz w:val="24"/>
        </w:rPr>
        <w:t xml:space="preserve">В разговоре с ребенком, как бы ни было это больно, </w:t>
      </w:r>
      <w:r w:rsidRPr="00FD5C41">
        <w:rPr>
          <w:rFonts w:ascii="Meiryo UI" w:eastAsia="Meiryo UI" w:hAnsi="Meiryo UI" w:cs="Meiryo UI"/>
          <w:b/>
          <w:color w:val="0F243E" w:themeColor="text2" w:themeShade="80"/>
          <w:sz w:val="24"/>
        </w:rPr>
        <w:t>взрослый должен принять любые эмоции ребенка,</w:t>
      </w:r>
      <w:r w:rsidRPr="00FD5C41">
        <w:rPr>
          <w:rFonts w:ascii="Meiryo UI" w:eastAsia="Meiryo UI" w:hAnsi="Meiryo UI" w:cs="Meiryo UI"/>
          <w:color w:val="0F243E" w:themeColor="text2" w:themeShade="80"/>
          <w:sz w:val="24"/>
        </w:rPr>
        <w:t xml:space="preserve"> возникшие в связи со смертью близкого. </w:t>
      </w:r>
      <w:proofErr w:type="gramEnd"/>
    </w:p>
    <w:p w:rsidR="005433DF" w:rsidRPr="00FD5C41" w:rsidRDefault="005433DF" w:rsidP="006D600E">
      <w:pPr>
        <w:pStyle w:val="a3"/>
        <w:numPr>
          <w:ilvl w:val="0"/>
          <w:numId w:val="2"/>
        </w:numPr>
        <w:ind w:firstLine="709"/>
        <w:rPr>
          <w:rFonts w:ascii="Meiryo UI" w:eastAsia="Meiryo UI" w:hAnsi="Meiryo UI" w:cs="Meiryo UI"/>
          <w:color w:val="0F243E" w:themeColor="text2" w:themeShade="80"/>
          <w:sz w:val="24"/>
        </w:rPr>
      </w:pPr>
      <w:proofErr w:type="gramStart"/>
      <w:r w:rsidRPr="00FD5C41">
        <w:rPr>
          <w:rFonts w:ascii="Meiryo UI" w:eastAsia="Meiryo UI" w:hAnsi="Meiryo UI" w:cs="Meiryo UI"/>
          <w:color w:val="0F243E" w:themeColor="text2" w:themeShade="80"/>
          <w:sz w:val="24"/>
        </w:rPr>
        <w:t xml:space="preserve">Если это </w:t>
      </w:r>
      <w:r w:rsidRPr="00FD5C41">
        <w:rPr>
          <w:rFonts w:ascii="Meiryo UI" w:eastAsia="Meiryo UI" w:hAnsi="Meiryo UI" w:cs="Meiryo UI"/>
          <w:b/>
          <w:color w:val="0F243E" w:themeColor="text2" w:themeShade="80"/>
          <w:sz w:val="24"/>
        </w:rPr>
        <w:t>печаль</w:t>
      </w:r>
      <w:r w:rsidRPr="00FD5C41">
        <w:rPr>
          <w:rFonts w:ascii="Meiryo UI" w:eastAsia="Meiryo UI" w:hAnsi="Meiryo UI" w:cs="Meiryo UI"/>
          <w:color w:val="0F243E" w:themeColor="text2" w:themeShade="80"/>
          <w:sz w:val="24"/>
        </w:rPr>
        <w:t xml:space="preserve"> – ее необходимо разделить (Мне тоже грустно от того, что бабушки больше нет с нами.</w:t>
      </w:r>
      <w:proofErr w:type="gramEnd"/>
      <w:r w:rsidRPr="00FD5C41">
        <w:rPr>
          <w:rFonts w:ascii="Meiryo UI" w:eastAsia="Meiryo UI" w:hAnsi="Meiryo UI" w:cs="Meiryo UI"/>
          <w:color w:val="0F243E" w:themeColor="text2" w:themeShade="80"/>
          <w:sz w:val="24"/>
        </w:rPr>
        <w:t xml:space="preserve"> </w:t>
      </w:r>
      <w:proofErr w:type="gramStart"/>
      <w:r w:rsidRPr="00FD5C41">
        <w:rPr>
          <w:rFonts w:ascii="Meiryo UI" w:eastAsia="Meiryo UI" w:hAnsi="Meiryo UI" w:cs="Meiryo UI"/>
          <w:color w:val="0F243E" w:themeColor="text2" w:themeShade="80"/>
          <w:sz w:val="24"/>
        </w:rPr>
        <w:t xml:space="preserve">Давай посмотрим фотографии и вспомним, какая она была). </w:t>
      </w:r>
      <w:proofErr w:type="gramEnd"/>
    </w:p>
    <w:p w:rsidR="005433DF" w:rsidRPr="00FD5C41" w:rsidRDefault="005433DF" w:rsidP="006D600E">
      <w:pPr>
        <w:pStyle w:val="a3"/>
        <w:numPr>
          <w:ilvl w:val="0"/>
          <w:numId w:val="2"/>
        </w:numPr>
        <w:ind w:firstLine="709"/>
        <w:rPr>
          <w:rFonts w:ascii="Meiryo UI" w:eastAsia="Meiryo UI" w:hAnsi="Meiryo UI" w:cs="Meiryo UI"/>
          <w:color w:val="0F243E" w:themeColor="text2" w:themeShade="80"/>
          <w:sz w:val="24"/>
        </w:rPr>
      </w:pPr>
      <w:proofErr w:type="gramStart"/>
      <w:r w:rsidRPr="00FD5C41">
        <w:rPr>
          <w:rFonts w:ascii="Meiryo UI" w:eastAsia="Meiryo UI" w:hAnsi="Meiryo UI" w:cs="Meiryo UI"/>
          <w:color w:val="0F243E" w:themeColor="text2" w:themeShade="80"/>
          <w:sz w:val="24"/>
        </w:rPr>
        <w:t xml:space="preserve">Если </w:t>
      </w:r>
      <w:r w:rsidRPr="00FD5C41">
        <w:rPr>
          <w:rFonts w:ascii="Meiryo UI" w:eastAsia="Meiryo UI" w:hAnsi="Meiryo UI" w:cs="Meiryo UI"/>
          <w:b/>
          <w:color w:val="0F243E" w:themeColor="text2" w:themeShade="80"/>
          <w:sz w:val="24"/>
        </w:rPr>
        <w:t>гнев</w:t>
      </w:r>
      <w:r w:rsidRPr="00FD5C41">
        <w:rPr>
          <w:rFonts w:ascii="Meiryo UI" w:eastAsia="Meiryo UI" w:hAnsi="Meiryo UI" w:cs="Meiryo UI"/>
          <w:color w:val="0F243E" w:themeColor="text2" w:themeShade="80"/>
          <w:sz w:val="24"/>
        </w:rPr>
        <w:t xml:space="preserve"> – дать позволить ему выплеснуться (Я бы на твоем месте тоже ужасно рассердилась, что дедушка умер.</w:t>
      </w:r>
      <w:proofErr w:type="gramEnd"/>
      <w:r w:rsidRPr="00FD5C41">
        <w:rPr>
          <w:rFonts w:ascii="Meiryo UI" w:eastAsia="Meiryo UI" w:hAnsi="Meiryo UI" w:cs="Meiryo UI"/>
          <w:color w:val="0F243E" w:themeColor="text2" w:themeShade="80"/>
          <w:sz w:val="24"/>
        </w:rPr>
        <w:t xml:space="preserve"> На кого ты злишься? Ведь дедушка не виноват в этом. Поможет ли твоя злость тому, что случилась? Давай лучше поговорим о нем. Что бы ты хотела сейчас ему сказать? </w:t>
      </w:r>
      <w:proofErr w:type="gramStart"/>
      <w:r w:rsidRPr="00FD5C41">
        <w:rPr>
          <w:rFonts w:ascii="Meiryo UI" w:eastAsia="Meiryo UI" w:hAnsi="Meiryo UI" w:cs="Meiryo UI"/>
          <w:color w:val="0F243E" w:themeColor="text2" w:themeShade="80"/>
          <w:sz w:val="24"/>
        </w:rPr>
        <w:t xml:space="preserve">Что бы он сказал тебе в ответ?) </w:t>
      </w:r>
      <w:proofErr w:type="gramEnd"/>
    </w:p>
    <w:p w:rsidR="005433DF" w:rsidRDefault="005433DF" w:rsidP="006D600E">
      <w:pPr>
        <w:pStyle w:val="a3"/>
        <w:numPr>
          <w:ilvl w:val="0"/>
          <w:numId w:val="2"/>
        </w:numPr>
        <w:ind w:firstLine="709"/>
        <w:rPr>
          <w:rFonts w:ascii="Meiryo UI" w:eastAsia="Meiryo UI" w:hAnsi="Meiryo UI" w:cs="Meiryo UI"/>
          <w:color w:val="0F243E" w:themeColor="text2" w:themeShade="80"/>
          <w:sz w:val="24"/>
        </w:rPr>
      </w:pPr>
      <w:proofErr w:type="gramStart"/>
      <w:r w:rsidRPr="00FD5C41">
        <w:rPr>
          <w:rFonts w:ascii="Meiryo UI" w:eastAsia="Meiryo UI" w:hAnsi="Meiryo UI" w:cs="Meiryo UI"/>
          <w:color w:val="0F243E" w:themeColor="text2" w:themeShade="80"/>
          <w:sz w:val="24"/>
        </w:rPr>
        <w:t xml:space="preserve">Если </w:t>
      </w:r>
      <w:r w:rsidRPr="00FD5C41">
        <w:rPr>
          <w:rFonts w:ascii="Meiryo UI" w:eastAsia="Meiryo UI" w:hAnsi="Meiryo UI" w:cs="Meiryo UI"/>
          <w:b/>
          <w:color w:val="0F243E" w:themeColor="text2" w:themeShade="80"/>
          <w:sz w:val="24"/>
        </w:rPr>
        <w:t xml:space="preserve">вина </w:t>
      </w:r>
      <w:r w:rsidRPr="00FD5C41">
        <w:rPr>
          <w:rFonts w:ascii="Meiryo UI" w:eastAsia="Meiryo UI" w:hAnsi="Meiryo UI" w:cs="Meiryo UI"/>
          <w:color w:val="0F243E" w:themeColor="text2" w:themeShade="80"/>
          <w:sz w:val="24"/>
        </w:rPr>
        <w:t>– объяснить, что он не виноват (Ты ссорился с бабушкой, но умерла она не от этого.</w:t>
      </w:r>
      <w:proofErr w:type="gramEnd"/>
      <w:r w:rsidRPr="00FD5C41">
        <w:rPr>
          <w:rFonts w:ascii="Meiryo UI" w:eastAsia="Meiryo UI" w:hAnsi="Meiryo UI" w:cs="Meiryo UI"/>
          <w:color w:val="0F243E" w:themeColor="text2" w:themeShade="80"/>
          <w:sz w:val="24"/>
        </w:rPr>
        <w:t xml:space="preserve"> Хорошо, ты сожалеешь об этом. </w:t>
      </w:r>
      <w:proofErr w:type="gramStart"/>
      <w:r w:rsidRPr="00FD5C41">
        <w:rPr>
          <w:rFonts w:ascii="Meiryo UI" w:eastAsia="Meiryo UI" w:hAnsi="Meiryo UI" w:cs="Meiryo UI"/>
          <w:color w:val="0F243E" w:themeColor="text2" w:themeShade="80"/>
          <w:sz w:val="24"/>
        </w:rPr>
        <w:t>Но не твое поведение стало причиной ее смерти).</w:t>
      </w:r>
      <w:proofErr w:type="gramEnd"/>
    </w:p>
    <w:p w:rsidR="00C52E22" w:rsidRPr="00C52E22" w:rsidRDefault="00C52E22" w:rsidP="00C52E22">
      <w:pPr>
        <w:jc w:val="right"/>
        <w:rPr>
          <w:rFonts w:ascii="Meiryo UI" w:eastAsia="Meiryo UI" w:hAnsi="Meiryo UI" w:cs="Meiryo UI"/>
          <w:color w:val="0F243E" w:themeColor="text2" w:themeShade="80"/>
          <w:sz w:val="24"/>
        </w:rPr>
      </w:pPr>
      <w:bookmarkStart w:id="0" w:name="_GoBack"/>
      <w:bookmarkEnd w:id="0"/>
      <w:r>
        <w:rPr>
          <w:rFonts w:ascii="Meiryo UI" w:eastAsia="Meiryo UI" w:hAnsi="Meiryo UI" w:cs="Meiryo UI"/>
          <w:color w:val="0F243E" w:themeColor="text2" w:themeShade="80"/>
          <w:sz w:val="24"/>
        </w:rPr>
        <w:t>Педагог-психолог МБДОУ №5 Якубова Е.В.</w:t>
      </w:r>
    </w:p>
    <w:p w:rsidR="008911FC" w:rsidRPr="00FD5C41" w:rsidRDefault="008911FC" w:rsidP="006D600E">
      <w:pPr>
        <w:pStyle w:val="a3"/>
        <w:ind w:firstLine="709"/>
        <w:rPr>
          <w:color w:val="0F243E" w:themeColor="text2" w:themeShade="80"/>
        </w:rPr>
      </w:pPr>
    </w:p>
    <w:sectPr w:rsidR="008911FC" w:rsidRPr="00FD5C41" w:rsidSect="00FD5C41">
      <w:pgSz w:w="11906" w:h="16838"/>
      <w:pgMar w:top="709" w:right="707" w:bottom="1134" w:left="993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A21FC"/>
    <w:multiLevelType w:val="hybridMultilevel"/>
    <w:tmpl w:val="FCC4A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E51CE4"/>
    <w:multiLevelType w:val="hybridMultilevel"/>
    <w:tmpl w:val="D6E247F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74F"/>
    <w:rsid w:val="000049DB"/>
    <w:rsid w:val="00441172"/>
    <w:rsid w:val="005433DF"/>
    <w:rsid w:val="005C5AFD"/>
    <w:rsid w:val="006D600E"/>
    <w:rsid w:val="0070774F"/>
    <w:rsid w:val="007416E1"/>
    <w:rsid w:val="008911FC"/>
    <w:rsid w:val="00A96E37"/>
    <w:rsid w:val="00C52E22"/>
    <w:rsid w:val="00E62232"/>
    <w:rsid w:val="00EA5EBA"/>
    <w:rsid w:val="00EB3647"/>
    <w:rsid w:val="00F71F3B"/>
    <w:rsid w:val="00FD5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6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2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2E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6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2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2E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64971-72E5-4A4B-83B8-D501F7A3A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795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SBogdanova</dc:creator>
  <cp:keywords/>
  <dc:description/>
  <cp:lastModifiedBy>SBogdanova</cp:lastModifiedBy>
  <cp:revision>3</cp:revision>
  <cp:lastPrinted>2014-04-11T00:46:00Z</cp:lastPrinted>
  <dcterms:created xsi:type="dcterms:W3CDTF">2014-04-10T21:56:00Z</dcterms:created>
  <dcterms:modified xsi:type="dcterms:W3CDTF">2014-04-11T00:58:00Z</dcterms:modified>
</cp:coreProperties>
</file>